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A76" w:rsidRPr="009C4C5D" w:rsidRDefault="00555A76" w:rsidP="00EB51CC">
      <w:pPr>
        <w:shd w:val="clear" w:color="auto" w:fill="FFFFFF"/>
        <w:tabs>
          <w:tab w:val="left" w:pos="3148"/>
          <w:tab w:val="center" w:pos="4818"/>
          <w:tab w:val="left" w:pos="6926"/>
        </w:tabs>
        <w:spacing w:line="240" w:lineRule="auto"/>
        <w:ind w:firstLine="0"/>
        <w:jc w:val="center"/>
      </w:pPr>
    </w:p>
    <w:p w:rsidR="005F149E" w:rsidRPr="00B254B4"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B254B4">
        <w:rPr>
          <w:b/>
          <w:bCs/>
          <w:color w:val="000000"/>
          <w:sz w:val="24"/>
          <w:szCs w:val="24"/>
        </w:rPr>
        <w:t xml:space="preserve">Договор подряда </w:t>
      </w:r>
    </w:p>
    <w:p w:rsidR="005F149E" w:rsidRPr="00B254B4"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B254B4">
        <w:rPr>
          <w:b/>
          <w:bCs/>
          <w:color w:val="000000"/>
          <w:sz w:val="24"/>
          <w:szCs w:val="24"/>
        </w:rPr>
        <w:t>на выполнение проектно-изыскательских работ № ____</w:t>
      </w:r>
    </w:p>
    <w:p w:rsidR="005F149E" w:rsidRPr="00B254B4" w:rsidRDefault="005F149E" w:rsidP="005F149E">
      <w:pPr>
        <w:shd w:val="clear" w:color="auto" w:fill="FFFFFF"/>
        <w:spacing w:line="240" w:lineRule="auto"/>
        <w:ind w:firstLine="0"/>
        <w:rPr>
          <w:b/>
          <w:bCs/>
          <w:color w:val="000000"/>
          <w:sz w:val="24"/>
          <w:szCs w:val="24"/>
        </w:rPr>
      </w:pPr>
    </w:p>
    <w:p w:rsidR="005F149E" w:rsidRPr="00B254B4" w:rsidRDefault="005F149E" w:rsidP="005F149E">
      <w:pPr>
        <w:shd w:val="clear" w:color="auto" w:fill="FFFFFF"/>
        <w:tabs>
          <w:tab w:val="right" w:pos="993"/>
        </w:tabs>
        <w:spacing w:line="240" w:lineRule="auto"/>
        <w:ind w:firstLine="0"/>
        <w:rPr>
          <w:bCs/>
          <w:color w:val="000000"/>
          <w:sz w:val="24"/>
          <w:szCs w:val="24"/>
        </w:rPr>
      </w:pPr>
      <w:r w:rsidRPr="00B254B4">
        <w:rPr>
          <w:bCs/>
          <w:color w:val="000000"/>
          <w:sz w:val="24"/>
          <w:szCs w:val="24"/>
        </w:rPr>
        <w:t xml:space="preserve">г. </w:t>
      </w:r>
      <w:r w:rsidR="007645C6">
        <w:rPr>
          <w:bCs/>
          <w:color w:val="000000"/>
          <w:sz w:val="24"/>
          <w:szCs w:val="24"/>
        </w:rPr>
        <w:t>Благовещенск</w:t>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r>
      <w:r w:rsidRPr="00B254B4">
        <w:rPr>
          <w:bCs/>
          <w:color w:val="000000"/>
          <w:sz w:val="24"/>
          <w:szCs w:val="24"/>
        </w:rPr>
        <w:tab/>
        <w:t xml:space="preserve">                     </w:t>
      </w:r>
      <w:proofErr w:type="gramStart"/>
      <w:r w:rsidRPr="00B254B4">
        <w:rPr>
          <w:bCs/>
          <w:color w:val="000000"/>
          <w:sz w:val="24"/>
          <w:szCs w:val="24"/>
        </w:rPr>
        <w:t xml:space="preserve">   «</w:t>
      </w:r>
      <w:proofErr w:type="gramEnd"/>
      <w:r w:rsidRPr="00B254B4">
        <w:rPr>
          <w:bCs/>
          <w:color w:val="000000"/>
          <w:sz w:val="24"/>
          <w:szCs w:val="24"/>
        </w:rPr>
        <w:t>___» _________ 20__ г.</w:t>
      </w:r>
    </w:p>
    <w:p w:rsidR="005F149E" w:rsidRPr="00B254B4" w:rsidRDefault="005F149E" w:rsidP="005F149E">
      <w:pPr>
        <w:shd w:val="clear" w:color="auto" w:fill="FFFFFF"/>
        <w:tabs>
          <w:tab w:val="right" w:pos="9639"/>
        </w:tabs>
        <w:spacing w:line="240" w:lineRule="auto"/>
        <w:ind w:firstLine="0"/>
        <w:rPr>
          <w:bCs/>
          <w:color w:val="000000"/>
          <w:sz w:val="24"/>
          <w:szCs w:val="24"/>
        </w:rPr>
      </w:pPr>
    </w:p>
    <w:p w:rsidR="00F6115B" w:rsidRPr="00B254B4" w:rsidRDefault="00F6115B" w:rsidP="00F6115B">
      <w:pPr>
        <w:pStyle w:val="32"/>
        <w:ind w:firstLine="708"/>
        <w:rPr>
          <w:color w:val="auto"/>
        </w:rPr>
      </w:pPr>
      <w:r w:rsidRPr="00721E36">
        <w:rPr>
          <w:b/>
          <w:color w:val="000000" w:themeColor="text1"/>
        </w:rPr>
        <w:t>Акционерное общество «Дальневосточная распределительная сетевая компания» (АО «ДРСК»)</w:t>
      </w:r>
      <w:r w:rsidRPr="00721E36">
        <w:rPr>
          <w:color w:val="000000" w:themeColor="text1"/>
        </w:rPr>
        <w:t xml:space="preserve"> (далее – «Заказчик»), в лице заместителя Генерального директора по инвестициям и управлению ресурсами </w:t>
      </w:r>
      <w:proofErr w:type="spellStart"/>
      <w:r w:rsidRPr="00721E36">
        <w:rPr>
          <w:b/>
          <w:color w:val="000000" w:themeColor="text1"/>
        </w:rPr>
        <w:t>Юхимука</w:t>
      </w:r>
      <w:proofErr w:type="spellEnd"/>
      <w:r w:rsidRPr="00721E36">
        <w:rPr>
          <w:b/>
          <w:color w:val="000000" w:themeColor="text1"/>
        </w:rPr>
        <w:t xml:space="preserve"> Владимира Александровича</w:t>
      </w:r>
      <w:r w:rsidRPr="00721E36">
        <w:rPr>
          <w:color w:val="000000" w:themeColor="text1"/>
        </w:rPr>
        <w:t>, действующего на основании доверенности от 01.01.20</w:t>
      </w:r>
      <w:r>
        <w:rPr>
          <w:color w:val="000000" w:themeColor="text1"/>
          <w:lang w:val="ru-RU"/>
        </w:rPr>
        <w:t>2</w:t>
      </w:r>
      <w:r w:rsidR="007645C6">
        <w:rPr>
          <w:color w:val="000000" w:themeColor="text1"/>
          <w:lang w:val="ru-RU"/>
        </w:rPr>
        <w:t>1</w:t>
      </w:r>
      <w:r>
        <w:rPr>
          <w:color w:val="000000" w:themeColor="text1"/>
        </w:rPr>
        <w:t>г. №</w:t>
      </w:r>
      <w:r>
        <w:rPr>
          <w:color w:val="000000" w:themeColor="text1"/>
          <w:lang w:val="ru-RU"/>
        </w:rPr>
        <w:t>2</w:t>
      </w:r>
      <w:r w:rsidRPr="00345D80">
        <w:rPr>
          <w:color w:val="auto"/>
          <w:lang w:val="ru-RU"/>
        </w:rPr>
        <w:t xml:space="preserve">, </w:t>
      </w:r>
      <w:r w:rsidRPr="00C5229F">
        <w:rPr>
          <w:b/>
          <w:color w:val="auto"/>
          <w:lang w:val="ru-RU"/>
        </w:rPr>
        <w:t xml:space="preserve"> </w:t>
      </w:r>
      <w:r w:rsidRPr="00B254B4">
        <w:rPr>
          <w:color w:val="auto"/>
        </w:rPr>
        <w:t xml:space="preserve"> с одной стороны, и </w:t>
      </w:r>
    </w:p>
    <w:p w:rsidR="005F149E" w:rsidRPr="00B254B4" w:rsidRDefault="005F149E" w:rsidP="005F149E">
      <w:pPr>
        <w:pStyle w:val="32"/>
        <w:ind w:firstLine="708"/>
        <w:rPr>
          <w:color w:val="auto"/>
        </w:rPr>
      </w:pPr>
      <w:r w:rsidRPr="00B254B4">
        <w:rPr>
          <w:color w:val="auto"/>
        </w:rPr>
        <w:t xml:space="preserve">________________________ (далее – «Подрядчик»), в лице ________________, действующего на основании ______________, с другой стороны, </w:t>
      </w:r>
    </w:p>
    <w:p w:rsidR="005F149E" w:rsidRPr="00F6115B" w:rsidRDefault="005F149E" w:rsidP="005F149E">
      <w:pPr>
        <w:pStyle w:val="32"/>
        <w:ind w:firstLine="708"/>
        <w:rPr>
          <w:bCs/>
          <w:color w:val="auto"/>
          <w:lang w:val="ru-RU"/>
        </w:rPr>
      </w:pPr>
      <w:r w:rsidRPr="00F6115B">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w:t>
      </w:r>
      <w:r w:rsidR="00F6115B" w:rsidRPr="00F6115B">
        <w:rPr>
          <w:color w:val="auto"/>
          <w:lang w:val="ru-RU"/>
        </w:rPr>
        <w:t xml:space="preserve"> </w:t>
      </w:r>
      <w:r w:rsidR="00F6115B" w:rsidRPr="00F6115B">
        <w:rPr>
          <w:color w:val="auto"/>
        </w:rPr>
        <w:t>87801-КС ПИР СМР-2021-ДРСК</w:t>
      </w:r>
      <w:r w:rsidR="00F6115B" w:rsidRPr="00F6115B">
        <w:rPr>
          <w:color w:val="auto"/>
          <w:lang w:val="ru-RU"/>
        </w:rPr>
        <w:t xml:space="preserve">, </w:t>
      </w:r>
      <w:r w:rsidRPr="00F6115B">
        <w:rPr>
          <w:color w:val="auto"/>
          <w:lang w:val="ru-RU"/>
        </w:rPr>
        <w:t>и</w:t>
      </w:r>
      <w:r w:rsidRPr="00F6115B">
        <w:rPr>
          <w:lang w:val="ru-RU"/>
        </w:rPr>
        <w:t xml:space="preserve"> </w:t>
      </w:r>
      <w:r w:rsidRPr="00F6115B">
        <w:rPr>
          <w:bCs/>
          <w:color w:val="auto"/>
        </w:rPr>
        <w:t xml:space="preserve">на основании </w:t>
      </w:r>
      <w:r w:rsidR="000E3F32" w:rsidRPr="00F6115B">
        <w:rPr>
          <w:bCs/>
          <w:color w:val="auto"/>
          <w:lang w:val="ru-RU"/>
        </w:rPr>
        <w:t>протокола</w:t>
      </w:r>
      <w:r w:rsidRPr="00F6115B">
        <w:rPr>
          <w:bCs/>
          <w:color w:val="auto"/>
        </w:rPr>
        <w:t xml:space="preserve"> </w:t>
      </w:r>
      <w:r w:rsidRPr="00F6115B">
        <w:rPr>
          <w:bCs/>
          <w:color w:val="auto"/>
          <w:lang w:val="ru-RU"/>
        </w:rPr>
        <w:t>__________</w:t>
      </w:r>
      <w:r w:rsidRPr="00F6115B">
        <w:rPr>
          <w:bCs/>
          <w:color w:val="auto"/>
        </w:rPr>
        <w:t xml:space="preserve"> №_______ от «___»__________ года</w:t>
      </w:r>
      <w:r w:rsidRPr="00F6115B">
        <w:rPr>
          <w:bCs/>
          <w:color w:val="auto"/>
          <w:lang w:val="ru-RU"/>
        </w:rPr>
        <w:t>,</w:t>
      </w:r>
    </w:p>
    <w:p w:rsidR="005F149E" w:rsidRPr="00F6115B" w:rsidRDefault="005F149E" w:rsidP="005F149E">
      <w:pPr>
        <w:pStyle w:val="32"/>
        <w:ind w:firstLine="708"/>
        <w:rPr>
          <w:color w:val="auto"/>
          <w:lang w:val="ru-RU"/>
        </w:rPr>
      </w:pPr>
      <w:r w:rsidRPr="00F6115B">
        <w:rPr>
          <w:color w:val="auto"/>
        </w:rPr>
        <w:t>заключили настоящий договор (далее – «Договор») о нижеследующем:</w:t>
      </w:r>
    </w:p>
    <w:p w:rsidR="005F149E" w:rsidRPr="00F6115B" w:rsidRDefault="005F149E" w:rsidP="005F149E">
      <w:pPr>
        <w:pStyle w:val="ae"/>
        <w:shd w:val="clear" w:color="auto" w:fill="FFFFFF"/>
        <w:tabs>
          <w:tab w:val="left" w:pos="284"/>
        </w:tabs>
        <w:ind w:left="0"/>
        <w:jc w:val="center"/>
        <w:rPr>
          <w:b/>
          <w:bCs/>
        </w:rPr>
      </w:pPr>
    </w:p>
    <w:p w:rsidR="005F149E" w:rsidRPr="00F6115B" w:rsidRDefault="005F149E" w:rsidP="005F149E">
      <w:pPr>
        <w:pStyle w:val="ae"/>
        <w:shd w:val="clear" w:color="auto" w:fill="FFFFFF"/>
        <w:tabs>
          <w:tab w:val="left" w:pos="284"/>
        </w:tabs>
        <w:ind w:left="0"/>
        <w:jc w:val="center"/>
        <w:rPr>
          <w:b/>
          <w:bCs/>
        </w:rPr>
      </w:pPr>
      <w:r w:rsidRPr="00F6115B">
        <w:rPr>
          <w:b/>
          <w:bCs/>
        </w:rPr>
        <w:t>Термины и определения</w:t>
      </w:r>
    </w:p>
    <w:p w:rsidR="005F149E" w:rsidRPr="00B254B4" w:rsidRDefault="005F149E" w:rsidP="005F149E">
      <w:pPr>
        <w:pStyle w:val="32"/>
        <w:ind w:firstLine="708"/>
        <w:rPr>
          <w:color w:val="auto"/>
          <w:lang w:val="ru-RU"/>
        </w:rPr>
      </w:pPr>
      <w:r w:rsidRPr="00F6115B">
        <w:rPr>
          <w:color w:val="auto"/>
          <w:lang w:val="ru-RU"/>
        </w:rPr>
        <w:t>Термины и определения, приведенные в настоящем разделе, предназначены</w:t>
      </w:r>
      <w:r w:rsidRPr="00B254B4">
        <w:rPr>
          <w:color w:val="auto"/>
          <w:lang w:val="ru-RU"/>
        </w:rPr>
        <w:t xml:space="preserve"> для однозначного понимания формулировок Договора, и будут иметь по тексту Договора следующие значения, если иное прямо не указано в Договоре:</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AD22C7">
        <w:rPr>
          <w:b/>
          <w:lang w:eastAsia="en-US"/>
        </w:rPr>
        <w:t>«Банковская гарантия»</w:t>
      </w:r>
      <w:r w:rsidRPr="00AD22C7">
        <w:rPr>
          <w:lang w:eastAsia="en-US"/>
        </w:rPr>
        <w:t xml:space="preserve"> – </w:t>
      </w:r>
      <w:r w:rsidR="00A82882" w:rsidRPr="00AD22C7">
        <w:rPr>
          <w:bCs/>
        </w:rPr>
        <w:t>гарантия согласованного Заказчиком Банка</w:t>
      </w:r>
      <w:r w:rsidR="00A82882" w:rsidRPr="00AD22C7">
        <w:t xml:space="preserve">, </w:t>
      </w:r>
      <w:r w:rsidR="00A82882" w:rsidRPr="00AD22C7">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A82882" w:rsidRPr="00AD22C7">
        <w:rPr>
          <w:bCs/>
        </w:rPr>
        <w:t>Uniform</w:t>
      </w:r>
      <w:proofErr w:type="spellEnd"/>
      <w:r w:rsidR="00A82882" w:rsidRPr="00AD22C7">
        <w:rPr>
          <w:bCs/>
        </w:rPr>
        <w:t xml:space="preserve"> </w:t>
      </w:r>
      <w:proofErr w:type="spellStart"/>
      <w:r w:rsidR="00A82882" w:rsidRPr="00AD22C7">
        <w:rPr>
          <w:bCs/>
        </w:rPr>
        <w:t>Rules</w:t>
      </w:r>
      <w:proofErr w:type="spellEnd"/>
      <w:r w:rsidR="00A82882" w:rsidRPr="00AD22C7">
        <w:rPr>
          <w:bCs/>
        </w:rPr>
        <w:t xml:space="preserve"> </w:t>
      </w:r>
      <w:proofErr w:type="spellStart"/>
      <w:r w:rsidR="00A82882" w:rsidRPr="00AD22C7">
        <w:rPr>
          <w:bCs/>
        </w:rPr>
        <w:t>Demand</w:t>
      </w:r>
      <w:proofErr w:type="spellEnd"/>
      <w:r w:rsidR="00A82882" w:rsidRPr="00AD22C7">
        <w:rPr>
          <w:bCs/>
        </w:rPr>
        <w:t xml:space="preserve"> </w:t>
      </w:r>
      <w:proofErr w:type="spellStart"/>
      <w:r w:rsidR="00A82882" w:rsidRPr="00AD22C7">
        <w:rPr>
          <w:bCs/>
        </w:rPr>
        <w:t>Guarantees</w:t>
      </w:r>
      <w:proofErr w:type="spellEnd"/>
      <w:r w:rsidR="00A82882" w:rsidRPr="00AD22C7">
        <w:rPr>
          <w:bCs/>
        </w:rPr>
        <w:t xml:space="preserve"> – ICC </w:t>
      </w:r>
      <w:proofErr w:type="spellStart"/>
      <w:r w:rsidR="00A82882" w:rsidRPr="00AD22C7">
        <w:rPr>
          <w:bCs/>
        </w:rPr>
        <w:t>Publication</w:t>
      </w:r>
      <w:proofErr w:type="spellEnd"/>
      <w:r w:rsidR="00A82882" w:rsidRPr="00AD22C7">
        <w:rPr>
          <w:bCs/>
        </w:rPr>
        <w:t xml:space="preserve"> № 758) в той мере, в какой указанные правила не противоречат императивным нормам законодательства Российской Федерации и </w:t>
      </w:r>
      <w:r w:rsidR="00A82882" w:rsidRPr="00AD22C7">
        <w:rPr>
          <w:lang w:eastAsia="en-US"/>
        </w:rPr>
        <w:t>условиям настоящего Договора</w:t>
      </w:r>
      <w:r w:rsidRPr="00AD22C7">
        <w:rPr>
          <w:lang w:eastAsia="en-US"/>
        </w:rPr>
        <w:t>.</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 xml:space="preserve">«ГПЗУ» </w:t>
      </w:r>
      <w:r w:rsidRPr="00B254B4">
        <w:rPr>
          <w:lang w:eastAsia="en-US"/>
        </w:rPr>
        <w:t>– градостроительный план земельного участка.</w:t>
      </w:r>
    </w:p>
    <w:p w:rsidR="005F149E" w:rsidRPr="00B254B4"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254B4">
        <w:rPr>
          <w:b/>
          <w:lang w:eastAsia="en-US"/>
        </w:rPr>
        <w:t>«Договор»</w:t>
      </w:r>
      <w:r w:rsidRPr="00B254B4">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«Инженерные изыскания»</w:t>
      </w:r>
      <w:r w:rsidRPr="00B254B4">
        <w:rPr>
          <w:snapToGrid/>
          <w:sz w:val="24"/>
          <w:szCs w:val="24"/>
        </w:rPr>
        <w:t xml:space="preserve"> – </w:t>
      </w:r>
      <w:r w:rsidRPr="00B254B4">
        <w:rPr>
          <w:sz w:val="24"/>
          <w:szCs w:val="24"/>
        </w:rPr>
        <w:t>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учётом 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B254B4">
        <w:rPr>
          <w:snapToGrid/>
          <w:sz w:val="24"/>
          <w:szCs w:val="24"/>
        </w:rPr>
        <w:t>.</w:t>
      </w:r>
    </w:p>
    <w:p w:rsidR="005F149E" w:rsidRPr="00B254B4" w:rsidRDefault="005F149E" w:rsidP="005F149E">
      <w:pPr>
        <w:autoSpaceDE w:val="0"/>
        <w:autoSpaceDN w:val="0"/>
        <w:adjustRightInd w:val="0"/>
        <w:spacing w:line="240" w:lineRule="auto"/>
        <w:ind w:firstLine="709"/>
        <w:rPr>
          <w:snapToGrid/>
          <w:sz w:val="24"/>
          <w:szCs w:val="24"/>
        </w:rPr>
      </w:pPr>
      <w:r w:rsidRPr="00B254B4">
        <w:rPr>
          <w:b/>
          <w:snapToGrid/>
          <w:sz w:val="24"/>
          <w:szCs w:val="24"/>
        </w:rPr>
        <w:t xml:space="preserve">«Исполнительная смета» </w:t>
      </w:r>
      <w:r w:rsidRPr="00B254B4">
        <w:rPr>
          <w:sz w:val="24"/>
          <w:szCs w:val="24"/>
          <w:lang w:eastAsia="en-US"/>
        </w:rPr>
        <w:t>–</w:t>
      </w:r>
      <w:r w:rsidRPr="00B254B4">
        <w:rPr>
          <w:snapToGrid/>
          <w:sz w:val="24"/>
          <w:szCs w:val="24"/>
        </w:rPr>
        <w:t xml:space="preserve"> с</w:t>
      </w:r>
      <w:r w:rsidRPr="00B254B4">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rsidR="005F149E" w:rsidRPr="00F6115B"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B254B4">
        <w:rPr>
          <w:b/>
          <w:lang w:eastAsia="en-US"/>
        </w:rPr>
        <w:t>«Исходно-разрешительная документация»</w:t>
      </w:r>
      <w:r w:rsidRPr="00B254B4">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w:t>
      </w:r>
      <w:r w:rsidRPr="00F6115B">
        <w:rPr>
          <w:lang w:eastAsia="en-US"/>
        </w:rPr>
        <w:t xml:space="preserve">самоуправления и / или других организаций для проведения Инженерных изысканий и обеспечения разработки Проектной документации и / </w:t>
      </w:r>
      <w:r w:rsidRPr="00F6115B">
        <w:rPr>
          <w:lang w:eastAsia="en-US"/>
        </w:rPr>
        <w:lastRenderedPageBreak/>
        <w:t xml:space="preserve">или Рабочей документации. </w:t>
      </w:r>
    </w:p>
    <w:p w:rsidR="005F149E" w:rsidRPr="00F6115B"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F6115B">
        <w:rPr>
          <w:sz w:val="24"/>
          <w:szCs w:val="24"/>
          <w:lang w:eastAsia="en-US"/>
        </w:rPr>
        <w:t>К Исходно-разрешительной документации относятся:</w:t>
      </w:r>
    </w:p>
    <w:p w:rsidR="005F149E" w:rsidRPr="00F6115B"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F6115B">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территориального планирования, ГПЗУ, документы кадастрового учета и т.п.);  </w:t>
      </w:r>
    </w:p>
    <w:p w:rsidR="005F149E" w:rsidRPr="00F6115B"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F6115B">
        <w:rPr>
          <w:lang w:eastAsia="en-US"/>
        </w:rPr>
        <w:t>технические условия на подключение к инженерным сетям и / или коммуникациям;</w:t>
      </w:r>
    </w:p>
    <w:p w:rsidR="005F149E" w:rsidRPr="00F6115B"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F6115B">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rsidR="005F149E" w:rsidRPr="00F6115B"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F6115B">
        <w:rPr>
          <w:lang w:eastAsia="en-US"/>
        </w:rPr>
        <w:t>разрешительные и / или распорядительные документы;</w:t>
      </w:r>
    </w:p>
    <w:p w:rsidR="005F149E" w:rsidRPr="00F6115B" w:rsidRDefault="005F149E" w:rsidP="005F149E">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F6115B">
        <w:rPr>
          <w:lang w:eastAsia="en-US"/>
        </w:rPr>
        <w:t>справки, заключения, согласования.</w:t>
      </w:r>
    </w:p>
    <w:p w:rsidR="005F149E" w:rsidRPr="00F6115B"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6115B">
        <w:rPr>
          <w:b/>
          <w:lang w:eastAsia="en-US"/>
        </w:rPr>
        <w:t>«Коммерческая тайна»</w:t>
      </w:r>
      <w:r w:rsidRPr="00F6115B">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5F149E" w:rsidRPr="00F6115B"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6115B">
        <w:rPr>
          <w:b/>
          <w:lang w:eastAsia="en-US"/>
        </w:rPr>
        <w:t>«Лимит на непредвиденные работы и затраты»</w:t>
      </w:r>
      <w:r w:rsidRPr="00F6115B">
        <w:rPr>
          <w:lang w:eastAsia="en-US"/>
        </w:rPr>
        <w:t xml:space="preserve"> – резерв средств на работы </w:t>
      </w:r>
      <w:r w:rsidRPr="00F6115B">
        <w:rPr>
          <w:lang w:eastAsia="en-US"/>
        </w:rPr>
        <w:br/>
        <w:t xml:space="preserve">и затраты, предназначенный для возмещения стоимости работ и затрат, потребность </w:t>
      </w:r>
      <w:r w:rsidRPr="00F6115B">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5F149E" w:rsidRPr="00F6115B"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F6115B">
        <w:rPr>
          <w:b/>
          <w:lang w:eastAsia="en-US"/>
        </w:rPr>
        <w:t>«Материально-технические ресурсы и оборудование»</w:t>
      </w:r>
      <w:r w:rsidRPr="00F6115B">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F6115B" w:rsidDel="007E5B0F">
        <w:rPr>
          <w:b/>
          <w:lang w:eastAsia="en-US"/>
        </w:rPr>
        <w:t xml:space="preserve"> </w:t>
      </w:r>
    </w:p>
    <w:p w:rsidR="005F149E" w:rsidRPr="00F6115B"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6115B">
        <w:rPr>
          <w:b/>
          <w:lang w:eastAsia="en-US"/>
        </w:rPr>
        <w:t xml:space="preserve">«Обеспечительный платеж» </w:t>
      </w:r>
      <w:r w:rsidRPr="00F6115B">
        <w:rPr>
          <w:lang w:eastAsia="en-US"/>
        </w:rPr>
        <w:t xml:space="preserve">– платеж в размере 10 % (десять процентов) от </w:t>
      </w:r>
      <w:r w:rsidRPr="00F6115B">
        <w:t>стоимости каждого Этапа Работ,</w:t>
      </w:r>
      <w:r w:rsidRPr="00F6115B">
        <w:rPr>
          <w:lang w:eastAsia="en-US"/>
        </w:rPr>
        <w:t xml:space="preserve"> который удерживается Заказчиком в качестве гарантийного резервирования в соответствии с условиями Договора.</w:t>
      </w:r>
    </w:p>
    <w:p w:rsidR="005F149E" w:rsidRPr="00F6115B"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6115B">
        <w:rPr>
          <w:b/>
          <w:lang w:eastAsia="en-US"/>
        </w:rPr>
        <w:t xml:space="preserve">«Отказ от Договора» </w:t>
      </w:r>
      <w:r w:rsidRPr="00F6115B">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5F149E" w:rsidRPr="00F6115B" w:rsidRDefault="005F149E" w:rsidP="005F149E">
      <w:pPr>
        <w:autoSpaceDE w:val="0"/>
        <w:autoSpaceDN w:val="0"/>
        <w:adjustRightInd w:val="0"/>
        <w:spacing w:line="240" w:lineRule="auto"/>
        <w:ind w:firstLine="709"/>
        <w:rPr>
          <w:snapToGrid/>
          <w:sz w:val="24"/>
          <w:szCs w:val="24"/>
        </w:rPr>
      </w:pPr>
      <w:r w:rsidRPr="00F6115B">
        <w:rPr>
          <w:b/>
          <w:snapToGrid/>
          <w:sz w:val="24"/>
          <w:szCs w:val="24"/>
        </w:rPr>
        <w:t>«Организация по проведению государственной экспертизы»</w:t>
      </w:r>
      <w:r w:rsidRPr="00F6115B">
        <w:rPr>
          <w:snapToGrid/>
          <w:sz w:val="24"/>
          <w:szCs w:val="24"/>
        </w:rPr>
        <w:t xml:space="preserve"> </w:t>
      </w:r>
      <w:r w:rsidRPr="00F6115B">
        <w:rPr>
          <w:sz w:val="24"/>
          <w:szCs w:val="24"/>
          <w:lang w:eastAsia="en-US"/>
        </w:rPr>
        <w:t>–</w:t>
      </w:r>
      <w:r w:rsidRPr="00F6115B">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rsidR="005F149E" w:rsidRPr="00F6115B" w:rsidRDefault="005F149E" w:rsidP="005F149E">
      <w:pPr>
        <w:autoSpaceDE w:val="0"/>
        <w:autoSpaceDN w:val="0"/>
        <w:adjustRightInd w:val="0"/>
        <w:spacing w:line="240" w:lineRule="auto"/>
        <w:ind w:firstLine="709"/>
        <w:rPr>
          <w:snapToGrid/>
          <w:sz w:val="24"/>
          <w:szCs w:val="24"/>
        </w:rPr>
      </w:pPr>
      <w:r w:rsidRPr="00F6115B">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 w:rsidR="005F149E" w:rsidRPr="00B254B4" w:rsidRDefault="005F149E" w:rsidP="005F149E">
      <w:pPr>
        <w:autoSpaceDE w:val="0"/>
        <w:autoSpaceDN w:val="0"/>
        <w:adjustRightInd w:val="0"/>
        <w:spacing w:line="240" w:lineRule="auto"/>
        <w:ind w:firstLine="709"/>
        <w:rPr>
          <w:snapToGrid/>
          <w:sz w:val="24"/>
          <w:szCs w:val="24"/>
        </w:rPr>
      </w:pPr>
      <w:r w:rsidRPr="00F6115B">
        <w:rPr>
          <w:b/>
          <w:snapToGrid/>
          <w:sz w:val="24"/>
          <w:szCs w:val="24"/>
        </w:rPr>
        <w:t>«Предварительная смета»</w:t>
      </w:r>
      <w:r w:rsidRPr="00F6115B">
        <w:rPr>
          <w:snapToGrid/>
          <w:sz w:val="24"/>
          <w:szCs w:val="24"/>
        </w:rPr>
        <w:t xml:space="preserve"> </w:t>
      </w:r>
      <w:r w:rsidRPr="00F6115B">
        <w:rPr>
          <w:snapToGrid/>
          <w:sz w:val="24"/>
          <w:szCs w:val="24"/>
          <w:lang w:eastAsia="en-US"/>
        </w:rPr>
        <w:t>–</w:t>
      </w:r>
      <w:r w:rsidRPr="00F6115B">
        <w:rPr>
          <w:snapToGrid/>
          <w:sz w:val="24"/>
          <w:szCs w:val="24"/>
        </w:rPr>
        <w:t xml:space="preserve"> </w:t>
      </w:r>
      <w:r w:rsidRPr="00F6115B">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F6115B">
        <w:t xml:space="preserve"> </w:t>
      </w:r>
      <w:r w:rsidRPr="00F6115B">
        <w:rPr>
          <w:color w:val="000000"/>
          <w:sz w:val="24"/>
          <w:szCs w:val="24"/>
        </w:rPr>
        <w:t>и подлежащий</w:t>
      </w:r>
      <w:r w:rsidRPr="00B254B4">
        <w:rPr>
          <w:color w:val="000000"/>
          <w:sz w:val="24"/>
          <w:szCs w:val="24"/>
        </w:rPr>
        <w:t xml:space="preserve"> корректировке в соответствии с фактически выполненными объемами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«Применимое право»</w:t>
      </w:r>
      <w:r w:rsidRPr="00B254B4">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w:t>
      </w:r>
      <w:r w:rsidRPr="00B254B4">
        <w:rPr>
          <w:b w:val="0"/>
          <w:snapToGrid/>
          <w:sz w:val="24"/>
          <w:szCs w:val="24"/>
          <w:lang w:val="ru-RU" w:eastAsia="en-US"/>
        </w:rPr>
        <w:lastRenderedPageBreak/>
        <w:t>промышленной и противопожарной безопасности, производства работ и охраны труда персонала, относящиеся к Работам.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«Проектная документация»</w:t>
      </w:r>
      <w:r w:rsidRPr="00B254B4">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 xml:space="preserve">Состав разделов Проектной документации определяется Применимым правом.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254B4">
        <w:rPr>
          <w:snapToGrid/>
          <w:sz w:val="24"/>
          <w:szCs w:val="24"/>
          <w:lang w:val="ru-RU" w:eastAsia="en-US"/>
        </w:rPr>
        <w:t>«Работы»</w:t>
      </w:r>
      <w:r w:rsidRPr="00B254B4">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B254B4">
        <w:rPr>
          <w:sz w:val="24"/>
          <w:szCs w:val="24"/>
          <w:lang w:eastAsia="ru-RU"/>
        </w:rPr>
        <w:t xml:space="preserve"> </w:t>
      </w:r>
      <w:r w:rsidRPr="00B254B4">
        <w:rPr>
          <w:b w:val="0"/>
          <w:sz w:val="24"/>
          <w:szCs w:val="24"/>
          <w:lang w:val="ru-RU" w:eastAsia="ru-RU"/>
        </w:rPr>
        <w:t>выявленных</w:t>
      </w:r>
      <w:r w:rsidRPr="00B254B4">
        <w:rPr>
          <w:sz w:val="24"/>
          <w:szCs w:val="24"/>
          <w:lang w:val="ru-RU" w:eastAsia="ru-RU"/>
        </w:rPr>
        <w:t xml:space="preserve"> </w:t>
      </w:r>
      <w:r w:rsidRPr="00B254B4">
        <w:rPr>
          <w:b w:val="0"/>
          <w:sz w:val="24"/>
          <w:szCs w:val="24"/>
          <w:lang w:eastAsia="ru-RU"/>
        </w:rPr>
        <w:t>недостатков, несоответстви</w:t>
      </w:r>
      <w:r w:rsidRPr="00B254B4">
        <w:rPr>
          <w:b w:val="0"/>
          <w:sz w:val="24"/>
          <w:szCs w:val="24"/>
          <w:lang w:val="ru-RU" w:eastAsia="ru-RU"/>
        </w:rPr>
        <w:t>й</w:t>
      </w:r>
      <w:r w:rsidRPr="00B254B4">
        <w:rPr>
          <w:b w:val="0"/>
          <w:sz w:val="24"/>
          <w:szCs w:val="24"/>
          <w:lang w:eastAsia="ru-RU"/>
        </w:rPr>
        <w:t xml:space="preserve"> в </w:t>
      </w:r>
      <w:r w:rsidRPr="00B254B4">
        <w:rPr>
          <w:b w:val="0"/>
          <w:sz w:val="24"/>
          <w:szCs w:val="24"/>
          <w:lang w:val="ru-RU" w:eastAsia="ru-RU"/>
        </w:rPr>
        <w:t>Результате</w:t>
      </w:r>
      <w:r w:rsidRPr="00B254B4">
        <w:rPr>
          <w:b w:val="0"/>
          <w:sz w:val="24"/>
          <w:szCs w:val="24"/>
          <w:lang w:eastAsia="ru-RU"/>
        </w:rPr>
        <w:t xml:space="preserve"> </w:t>
      </w:r>
      <w:r w:rsidRPr="00B254B4">
        <w:rPr>
          <w:b w:val="0"/>
          <w:sz w:val="24"/>
          <w:szCs w:val="24"/>
          <w:lang w:val="ru-RU" w:eastAsia="ru-RU"/>
        </w:rPr>
        <w:t>Работ</w:t>
      </w:r>
      <w:r w:rsidRPr="00B254B4">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B254B4">
        <w:rPr>
          <w:b w:val="0"/>
          <w:sz w:val="24"/>
          <w:szCs w:val="24"/>
          <w:lang w:val="ru-RU" w:eastAsia="ru-RU"/>
        </w:rPr>
        <w:t>их</w:t>
      </w:r>
      <w:r w:rsidRPr="00B254B4">
        <w:rPr>
          <w:b w:val="0"/>
          <w:sz w:val="24"/>
          <w:szCs w:val="24"/>
          <w:lang w:eastAsia="ru-RU"/>
        </w:rPr>
        <w:t xml:space="preserve"> прямо</w:t>
      </w:r>
      <w:r w:rsidRPr="00B254B4">
        <w:rPr>
          <w:b w:val="0"/>
          <w:sz w:val="24"/>
          <w:szCs w:val="24"/>
          <w:lang w:val="ru-RU" w:eastAsia="ru-RU"/>
        </w:rPr>
        <w:t>го указания</w:t>
      </w:r>
      <w:r w:rsidRPr="00B254B4">
        <w:rPr>
          <w:b w:val="0"/>
          <w:sz w:val="24"/>
          <w:szCs w:val="24"/>
          <w:lang w:eastAsia="ru-RU"/>
        </w:rPr>
        <w:t xml:space="preserve"> в Договоре.</w:t>
      </w:r>
      <w:r w:rsidRPr="00B254B4">
        <w:rPr>
          <w:sz w:val="24"/>
          <w:szCs w:val="24"/>
          <w:lang w:eastAsia="ru-RU"/>
        </w:rPr>
        <w:t xml:space="preserve"> </w:t>
      </w:r>
    </w:p>
    <w:p w:rsidR="005F149E" w:rsidRPr="00F6115B" w:rsidRDefault="005F149E" w:rsidP="005F149E">
      <w:pPr>
        <w:widowControl w:val="0"/>
        <w:tabs>
          <w:tab w:val="left" w:pos="567"/>
        </w:tabs>
        <w:spacing w:line="240" w:lineRule="auto"/>
        <w:ind w:firstLine="708"/>
        <w:rPr>
          <w:sz w:val="24"/>
          <w:szCs w:val="24"/>
        </w:rPr>
      </w:pPr>
      <w:r w:rsidRPr="00B254B4">
        <w:rPr>
          <w:sz w:val="24"/>
          <w:szCs w:val="24"/>
        </w:rPr>
        <w:t xml:space="preserve">Термин «Работы» включает в себя </w:t>
      </w:r>
      <w:r w:rsidRPr="00F6115B">
        <w:rPr>
          <w:sz w:val="24"/>
          <w:szCs w:val="24"/>
        </w:rPr>
        <w:t xml:space="preserve">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5F149E" w:rsidRPr="00F6115B" w:rsidRDefault="005F149E" w:rsidP="005F149E">
      <w:pPr>
        <w:widowControl w:val="0"/>
        <w:tabs>
          <w:tab w:val="left" w:pos="567"/>
        </w:tabs>
        <w:spacing w:line="240" w:lineRule="auto"/>
        <w:ind w:firstLine="708"/>
        <w:rPr>
          <w:snapToGrid/>
          <w:sz w:val="24"/>
          <w:szCs w:val="24"/>
          <w:lang w:eastAsia="en-US"/>
        </w:rPr>
      </w:pPr>
      <w:r w:rsidRPr="00F6115B">
        <w:rPr>
          <w:b/>
          <w:snapToGrid/>
          <w:sz w:val="24"/>
          <w:szCs w:val="24"/>
          <w:lang w:eastAsia="en-US"/>
        </w:rPr>
        <w:t>«Работы по оформлению прав Заказчика на земельные участки, необходимые для строительства»</w:t>
      </w:r>
      <w:r w:rsidRPr="00F6115B">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
    <w:p w:rsidR="005F149E" w:rsidRPr="00F6115B" w:rsidRDefault="005F149E" w:rsidP="005F149E">
      <w:pPr>
        <w:pStyle w:val="ae"/>
        <w:widowControl w:val="0"/>
        <w:numPr>
          <w:ilvl w:val="0"/>
          <w:numId w:val="110"/>
        </w:numPr>
        <w:tabs>
          <w:tab w:val="left" w:pos="567"/>
          <w:tab w:val="left" w:pos="1134"/>
        </w:tabs>
        <w:ind w:left="0" w:firstLine="709"/>
        <w:jc w:val="both"/>
        <w:rPr>
          <w:lang w:eastAsia="en-US"/>
        </w:rPr>
      </w:pPr>
      <w:r w:rsidRPr="00F6115B">
        <w:rPr>
          <w:lang w:eastAsia="en-US"/>
        </w:rPr>
        <w:t>внесение изменений в правила землепользования и застройки соответствующих муниципальных образований;</w:t>
      </w:r>
    </w:p>
    <w:p w:rsidR="005F149E" w:rsidRPr="00F6115B" w:rsidRDefault="005F149E" w:rsidP="005F149E">
      <w:pPr>
        <w:pStyle w:val="ae"/>
        <w:widowControl w:val="0"/>
        <w:numPr>
          <w:ilvl w:val="0"/>
          <w:numId w:val="110"/>
        </w:numPr>
        <w:tabs>
          <w:tab w:val="left" w:pos="567"/>
          <w:tab w:val="left" w:pos="1134"/>
        </w:tabs>
        <w:ind w:left="0" w:firstLine="709"/>
        <w:jc w:val="both"/>
        <w:rPr>
          <w:lang w:eastAsia="en-US"/>
        </w:rPr>
      </w:pPr>
      <w:r w:rsidRPr="00F6115B">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rsidR="005F149E" w:rsidRPr="00F6115B" w:rsidRDefault="005F149E" w:rsidP="005F149E">
      <w:pPr>
        <w:pStyle w:val="ae"/>
        <w:widowControl w:val="0"/>
        <w:numPr>
          <w:ilvl w:val="0"/>
          <w:numId w:val="110"/>
        </w:numPr>
        <w:tabs>
          <w:tab w:val="left" w:pos="567"/>
          <w:tab w:val="left" w:pos="1134"/>
        </w:tabs>
        <w:ind w:left="0" w:firstLine="709"/>
        <w:jc w:val="both"/>
        <w:rPr>
          <w:lang w:eastAsia="en-US"/>
        </w:rPr>
      </w:pPr>
      <w:r w:rsidRPr="00F6115B">
        <w:rPr>
          <w:lang w:eastAsia="en-US"/>
        </w:rPr>
        <w:t>формирование и постановка земельных участков на государственный кадастровый учет;</w:t>
      </w:r>
    </w:p>
    <w:p w:rsidR="005F149E" w:rsidRPr="00F6115B" w:rsidRDefault="005F149E" w:rsidP="005F149E">
      <w:pPr>
        <w:pStyle w:val="ae"/>
        <w:widowControl w:val="0"/>
        <w:numPr>
          <w:ilvl w:val="0"/>
          <w:numId w:val="110"/>
        </w:numPr>
        <w:tabs>
          <w:tab w:val="left" w:pos="567"/>
          <w:tab w:val="left" w:pos="1134"/>
        </w:tabs>
        <w:ind w:left="0" w:firstLine="709"/>
        <w:jc w:val="both"/>
        <w:rPr>
          <w:lang w:eastAsia="en-US"/>
        </w:rPr>
      </w:pPr>
      <w:r w:rsidRPr="00F6115B">
        <w:rPr>
          <w:lang w:eastAsia="en-US"/>
        </w:rPr>
        <w:t>изменение категорий и видов разрешенного использования земельных участков;</w:t>
      </w:r>
    </w:p>
    <w:p w:rsidR="005F149E" w:rsidRPr="00F6115B" w:rsidRDefault="005F149E" w:rsidP="005F149E">
      <w:pPr>
        <w:pStyle w:val="ae"/>
        <w:widowControl w:val="0"/>
        <w:numPr>
          <w:ilvl w:val="0"/>
          <w:numId w:val="110"/>
        </w:numPr>
        <w:tabs>
          <w:tab w:val="left" w:pos="567"/>
          <w:tab w:val="left" w:pos="1134"/>
        </w:tabs>
        <w:ind w:left="0" w:firstLine="709"/>
        <w:jc w:val="both"/>
        <w:rPr>
          <w:lang w:eastAsia="en-US"/>
        </w:rPr>
      </w:pPr>
      <w:r w:rsidRPr="00F6115B">
        <w:rPr>
          <w:lang w:eastAsia="en-US"/>
        </w:rPr>
        <w:t>заключение от имени и за счет Заказчика договоров аренды, сервитута либо купли-продажи земельных участков;</w:t>
      </w:r>
    </w:p>
    <w:p w:rsidR="005F149E" w:rsidRPr="00F6115B" w:rsidRDefault="005F149E" w:rsidP="005F149E">
      <w:pPr>
        <w:pStyle w:val="ae"/>
        <w:widowControl w:val="0"/>
        <w:numPr>
          <w:ilvl w:val="0"/>
          <w:numId w:val="110"/>
        </w:numPr>
        <w:tabs>
          <w:tab w:val="left" w:pos="567"/>
          <w:tab w:val="left" w:pos="1134"/>
        </w:tabs>
        <w:ind w:left="0" w:firstLine="709"/>
        <w:jc w:val="both"/>
      </w:pPr>
      <w:r w:rsidRPr="00F6115B">
        <w:rPr>
          <w:lang w:eastAsia="en-US"/>
        </w:rPr>
        <w:t>получение ГПЗУ</w:t>
      </w:r>
      <w:r w:rsidRPr="00F6115B">
        <w:t>.</w:t>
      </w:r>
      <w:r w:rsidRPr="00F6115B">
        <w:rPr>
          <w:rStyle w:val="a8"/>
        </w:rPr>
        <w:footnoteReference w:id="2"/>
      </w:r>
    </w:p>
    <w:p w:rsidR="005F149E" w:rsidRPr="00F6115B" w:rsidRDefault="005F149E" w:rsidP="005F149E">
      <w:pPr>
        <w:widowControl w:val="0"/>
        <w:tabs>
          <w:tab w:val="left" w:pos="567"/>
        </w:tabs>
        <w:spacing w:line="240" w:lineRule="auto"/>
        <w:ind w:firstLine="708"/>
        <w:rPr>
          <w:snapToGrid/>
          <w:sz w:val="24"/>
          <w:szCs w:val="24"/>
          <w:lang w:eastAsia="en-US"/>
        </w:rPr>
      </w:pPr>
      <w:r w:rsidRPr="00F6115B">
        <w:rPr>
          <w:b/>
          <w:snapToGrid/>
          <w:sz w:val="24"/>
          <w:szCs w:val="24"/>
          <w:lang w:eastAsia="en-US"/>
        </w:rPr>
        <w:t xml:space="preserve">«Рабочая документация» – </w:t>
      </w:r>
      <w:r w:rsidRPr="00F6115B">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rsidR="005F149E" w:rsidRPr="00F6115B"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F6115B">
        <w:rPr>
          <w:lang w:eastAsia="en-US"/>
        </w:rPr>
        <w:t>рабочие чертежи основного комплекта, спецификации оборудования и изделий;</w:t>
      </w:r>
    </w:p>
    <w:p w:rsidR="005F149E" w:rsidRPr="00F6115B"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F6115B">
        <w:rPr>
          <w:lang w:eastAsia="en-US"/>
        </w:rPr>
        <w:t>документы, разработанные в дополнение к рабочим чертежам основного комплекта;</w:t>
      </w:r>
    </w:p>
    <w:p w:rsidR="005F149E" w:rsidRPr="00F6115B" w:rsidRDefault="005F149E" w:rsidP="005F149E">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F6115B">
        <w:rPr>
          <w:lang w:eastAsia="en-US"/>
        </w:rPr>
        <w:t>сметную документацию.</w:t>
      </w:r>
    </w:p>
    <w:p w:rsidR="005F149E" w:rsidRPr="00B254B4" w:rsidRDefault="005F149E" w:rsidP="005F149E">
      <w:pPr>
        <w:widowControl w:val="0"/>
        <w:tabs>
          <w:tab w:val="left" w:pos="567"/>
        </w:tabs>
        <w:spacing w:line="240" w:lineRule="auto"/>
        <w:ind w:firstLine="708"/>
        <w:rPr>
          <w:sz w:val="24"/>
          <w:szCs w:val="24"/>
        </w:rPr>
      </w:pPr>
      <w:r w:rsidRPr="00F6115B">
        <w:rPr>
          <w:b/>
          <w:sz w:val="24"/>
          <w:szCs w:val="24"/>
        </w:rPr>
        <w:t>«Рабочий день»</w:t>
      </w:r>
      <w:r w:rsidRPr="00F6115B">
        <w:rPr>
          <w:sz w:val="24"/>
          <w:szCs w:val="24"/>
        </w:rPr>
        <w:t xml:space="preserve"> – день, который в соответствии с Применимым правом, является рабочим днем в Российской Федерации.</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«Результат Работ»</w:t>
      </w:r>
      <w:r w:rsidRPr="00B254B4">
        <w:rPr>
          <w:b w:val="0"/>
          <w:snapToGrid/>
          <w:sz w:val="24"/>
          <w:szCs w:val="24"/>
          <w:lang w:val="ru-RU" w:eastAsia="en-US"/>
        </w:rPr>
        <w:t xml:space="preserve"> – выполненная Подрядчиком и принятая Заказчиком по Акту </w:t>
      </w:r>
      <w:r w:rsidRPr="00B254B4">
        <w:rPr>
          <w:b w:val="0"/>
          <w:snapToGrid/>
          <w:sz w:val="24"/>
          <w:szCs w:val="24"/>
          <w:lang w:val="ru-RU" w:eastAsia="en-US"/>
        </w:rPr>
        <w:lastRenderedPageBreak/>
        <w:t xml:space="preserve">сдачи-приемки выполненных работ Проектная документация и Результат Инженерных </w:t>
      </w:r>
      <w:r w:rsidRPr="00F6115B">
        <w:rPr>
          <w:b w:val="0"/>
          <w:snapToGrid/>
          <w:sz w:val="24"/>
          <w:szCs w:val="24"/>
          <w:lang w:val="ru-RU" w:eastAsia="en-US"/>
        </w:rPr>
        <w:t>изысканий, получившие положительное заключение государственной экспертизы</w:t>
      </w:r>
      <w:r w:rsidRPr="00F6115B">
        <w:rPr>
          <w:rStyle w:val="a8"/>
          <w:b w:val="0"/>
          <w:snapToGrid/>
          <w:sz w:val="24"/>
          <w:szCs w:val="24"/>
          <w:lang w:val="ru-RU" w:eastAsia="en-US"/>
        </w:rPr>
        <w:footnoteReference w:id="3"/>
      </w:r>
      <w:r w:rsidRPr="00F6115B">
        <w:rPr>
          <w:b w:val="0"/>
          <w:snapToGrid/>
          <w:sz w:val="24"/>
          <w:szCs w:val="24"/>
          <w:lang w:val="ru-RU" w:eastAsia="en-US"/>
        </w:rPr>
        <w:t xml:space="preserve"> и / или Рабочая документация или иной результат Этапа Работ, соответствующий требованиям, изложенным в Техническом задании</w:t>
      </w:r>
      <w:r w:rsidRPr="00B254B4">
        <w:rPr>
          <w:b w:val="0"/>
          <w:snapToGrid/>
          <w:sz w:val="24"/>
          <w:szCs w:val="24"/>
          <w:lang w:val="ru-RU" w:eastAsia="en-US"/>
        </w:rPr>
        <w:t xml:space="preserve">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rsidR="005F149E" w:rsidRPr="00B254B4" w:rsidRDefault="005F149E" w:rsidP="005F149E">
      <w:pPr>
        <w:autoSpaceDE w:val="0"/>
        <w:autoSpaceDN w:val="0"/>
        <w:adjustRightInd w:val="0"/>
        <w:spacing w:line="240" w:lineRule="auto"/>
        <w:ind w:firstLine="709"/>
        <w:rPr>
          <w:snapToGrid/>
          <w:sz w:val="24"/>
          <w:szCs w:val="24"/>
          <w:lang w:eastAsia="en-US"/>
        </w:rPr>
      </w:pPr>
      <w:r w:rsidRPr="00B254B4">
        <w:rPr>
          <w:b/>
          <w:snapToGrid/>
          <w:sz w:val="24"/>
          <w:szCs w:val="24"/>
          <w:lang w:eastAsia="en-US"/>
        </w:rPr>
        <w:t>«Результат Инженерных изысканий»</w:t>
      </w:r>
      <w:r w:rsidRPr="00B254B4">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«Смета»</w:t>
      </w:r>
      <w:r w:rsidRPr="00B254B4">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B254B4">
        <w:rPr>
          <w:snapToGrid/>
          <w:sz w:val="24"/>
          <w:szCs w:val="24"/>
          <w:lang w:val="ru-RU" w:eastAsia="en-US"/>
        </w:rPr>
        <w:t>«Сводная смета»</w:t>
      </w:r>
      <w:r w:rsidRPr="00B254B4">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rsidR="005F149E" w:rsidRPr="00B254B4" w:rsidRDefault="00AD22C7" w:rsidP="005F149E">
      <w:pPr>
        <w:spacing w:line="240" w:lineRule="auto"/>
        <w:ind w:firstLine="709"/>
        <w:rPr>
          <w:sz w:val="24"/>
          <w:szCs w:val="24"/>
          <w:lang w:val="x-none" w:eastAsia="en-US"/>
        </w:rPr>
      </w:pPr>
      <w:r>
        <w:rPr>
          <w:b/>
          <w:sz w:val="24"/>
          <w:szCs w:val="24"/>
          <w:lang w:eastAsia="en-US"/>
        </w:rPr>
        <w:t>«</w:t>
      </w:r>
      <w:r w:rsidR="005F149E" w:rsidRPr="00B254B4">
        <w:rPr>
          <w:b/>
          <w:sz w:val="24"/>
          <w:szCs w:val="24"/>
          <w:lang w:eastAsia="en-US"/>
        </w:rPr>
        <w:t>М</w:t>
      </w:r>
      <w:r>
        <w:rPr>
          <w:b/>
          <w:sz w:val="24"/>
          <w:szCs w:val="24"/>
          <w:lang w:eastAsia="en-US"/>
        </w:rPr>
        <w:t>С</w:t>
      </w:r>
      <w:r w:rsidR="005F149E" w:rsidRPr="00B254B4">
        <w:rPr>
          <w:b/>
          <w:sz w:val="24"/>
          <w:szCs w:val="24"/>
          <w:lang w:eastAsia="en-US"/>
        </w:rPr>
        <w:t>П»</w:t>
      </w:r>
      <w:r w:rsidR="005F149E" w:rsidRPr="00B254B4">
        <w:rPr>
          <w:sz w:val="24"/>
          <w:szCs w:val="24"/>
          <w:lang w:eastAsia="en-US"/>
        </w:rPr>
        <w:t xml:space="preserve"> – субъект малого и среднего предпринимательства.</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«Техническое задание»</w:t>
      </w:r>
      <w:r w:rsidRPr="00B254B4">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«Субподрядчик»</w:t>
      </w:r>
      <w:r w:rsidRPr="00B254B4">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«Цена Договора»</w:t>
      </w:r>
      <w:r w:rsidRPr="00B254B4">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B254B4">
        <w:rPr>
          <w:sz w:val="24"/>
          <w:szCs w:val="24"/>
        </w:rPr>
        <w:t xml:space="preserve"> </w:t>
      </w:r>
      <w:r w:rsidRPr="00B254B4">
        <w:rPr>
          <w:b w:val="0"/>
          <w:snapToGrid/>
          <w:sz w:val="24"/>
          <w:szCs w:val="24"/>
          <w:lang w:val="ru-RU" w:eastAsia="en-US"/>
        </w:rPr>
        <w:t xml:space="preserve">на весь период действия Договора.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254B4">
        <w:rPr>
          <w:snapToGrid/>
          <w:sz w:val="24"/>
          <w:szCs w:val="24"/>
          <w:lang w:val="ru-RU" w:eastAsia="en-US"/>
        </w:rPr>
        <w:t>«Этап Работ»</w:t>
      </w:r>
      <w:r w:rsidRPr="00B254B4">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rsidR="005F149E" w:rsidRPr="00B254B4"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B254B4">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B254B4">
        <w:rPr>
          <w:b w:val="0"/>
          <w:sz w:val="24"/>
          <w:szCs w:val="24"/>
        </w:rPr>
        <w:t xml:space="preserve">. </w:t>
      </w:r>
      <w:r w:rsidRPr="00B254B4" w:rsidDel="00784850">
        <w:rPr>
          <w:bCs/>
          <w:sz w:val="24"/>
          <w:szCs w:val="24"/>
        </w:rPr>
        <w:t xml:space="preserve"> </w:t>
      </w:r>
    </w:p>
    <w:p w:rsidR="005F149E" w:rsidRPr="00B254B4" w:rsidRDefault="005F149E" w:rsidP="005F149E">
      <w:pPr>
        <w:spacing w:line="240" w:lineRule="auto"/>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Предмет Договора</w:t>
      </w:r>
    </w:p>
    <w:p w:rsidR="005F149E" w:rsidRPr="00B77B1B" w:rsidRDefault="005F149E" w:rsidP="00B77B1B">
      <w:pPr>
        <w:pStyle w:val="ae"/>
        <w:widowControl w:val="0"/>
        <w:numPr>
          <w:ilvl w:val="1"/>
          <w:numId w:val="6"/>
        </w:numPr>
        <w:tabs>
          <w:tab w:val="left" w:pos="720"/>
        </w:tabs>
        <w:ind w:left="0" w:firstLine="709"/>
        <w:jc w:val="both"/>
        <w:rPr>
          <w:bCs/>
        </w:rPr>
      </w:pPr>
      <w:bookmarkStart w:id="0" w:name="_Ref361410951"/>
      <w:r w:rsidRPr="00B77B1B">
        <w:rPr>
          <w:bCs/>
        </w:rPr>
        <w:t>Подрядчик обязуется по заданию Заказчика в соответствии с Техническим заданием (Приложение № 1 к Договору) выполнить работы</w:t>
      </w:r>
      <w:r w:rsidR="00B77B1B">
        <w:rPr>
          <w:bCs/>
        </w:rPr>
        <w:t>:</w:t>
      </w:r>
      <w:r w:rsidRPr="00B77B1B">
        <w:rPr>
          <w:bCs/>
        </w:rPr>
        <w:t xml:space="preserve"> </w:t>
      </w:r>
      <w:r w:rsidR="00B77B1B" w:rsidRPr="00B77B1B">
        <w:rPr>
          <w:b/>
          <w:bCs/>
        </w:rPr>
        <w:t>Р</w:t>
      </w:r>
      <w:r w:rsidR="00B77B1B" w:rsidRPr="00B77B1B">
        <w:rPr>
          <w:b/>
          <w:szCs w:val="26"/>
        </w:rPr>
        <w:t>азработка проектной документации на строительство распределительных сетей для централизованного электроснабжения пос. Терней</w:t>
      </w:r>
      <w:r w:rsidR="00B77B1B" w:rsidRPr="00B77B1B">
        <w:rPr>
          <w:bCs/>
        </w:rPr>
        <w:t xml:space="preserve"> </w:t>
      </w:r>
      <w:r w:rsidRPr="00B77B1B">
        <w:rPr>
          <w:bCs/>
        </w:rPr>
        <w:t xml:space="preserve">(далее по тексту – «Работы»), а также сдать Результат работ Заказчику, а Заказчик обязуется создать Подрядчику указанные в Договоре условия для </w:t>
      </w:r>
      <w:r w:rsidRPr="00B77B1B">
        <w:rPr>
          <w:bCs/>
        </w:rPr>
        <w:lastRenderedPageBreak/>
        <w:t>выполнения Работ, принять Результат Работ и уплатить Цену Договора.</w:t>
      </w:r>
      <w:bookmarkEnd w:id="0"/>
    </w:p>
    <w:p w:rsidR="005F149E" w:rsidRPr="00B77B1B" w:rsidRDefault="005F149E" w:rsidP="00B77B1B">
      <w:pPr>
        <w:pStyle w:val="ae"/>
        <w:numPr>
          <w:ilvl w:val="1"/>
          <w:numId w:val="6"/>
        </w:numPr>
        <w:shd w:val="clear" w:color="auto" w:fill="FFFFFF"/>
        <w:tabs>
          <w:tab w:val="left" w:pos="1134"/>
        </w:tabs>
        <w:ind w:left="0" w:firstLine="709"/>
        <w:jc w:val="both"/>
        <w:rPr>
          <w:bCs/>
        </w:rPr>
      </w:pPr>
      <w:r w:rsidRPr="00B77B1B">
        <w:rPr>
          <w:bCs/>
        </w:rPr>
        <w:t>В состав Работ по Договору входят:</w:t>
      </w:r>
    </w:p>
    <w:p w:rsidR="005F149E" w:rsidRPr="00B77B1B" w:rsidRDefault="00B77B1B" w:rsidP="00B77B1B">
      <w:pPr>
        <w:pStyle w:val="ae"/>
        <w:numPr>
          <w:ilvl w:val="2"/>
          <w:numId w:val="6"/>
        </w:numPr>
        <w:shd w:val="clear" w:color="auto" w:fill="FFFFFF"/>
        <w:tabs>
          <w:tab w:val="left" w:pos="1418"/>
        </w:tabs>
        <w:ind w:left="0" w:firstLine="709"/>
        <w:jc w:val="both"/>
        <w:rPr>
          <w:bCs/>
        </w:rPr>
      </w:pPr>
      <w:r w:rsidRPr="00B77B1B">
        <w:rPr>
          <w:szCs w:val="26"/>
        </w:rPr>
        <w:t>Разработка основных технических решений. Согласование технико-экономических показателей</w:t>
      </w:r>
      <w:r w:rsidR="005F149E" w:rsidRPr="00B77B1B">
        <w:rPr>
          <w:bCs/>
        </w:rPr>
        <w:t>;</w:t>
      </w:r>
    </w:p>
    <w:p w:rsidR="005F149E" w:rsidRPr="00B77B1B" w:rsidRDefault="00B77B1B" w:rsidP="00B77B1B">
      <w:pPr>
        <w:pStyle w:val="ae"/>
        <w:numPr>
          <w:ilvl w:val="2"/>
          <w:numId w:val="6"/>
        </w:numPr>
        <w:shd w:val="clear" w:color="auto" w:fill="FFFFFF"/>
        <w:tabs>
          <w:tab w:val="left" w:pos="1418"/>
        </w:tabs>
        <w:ind w:left="0" w:firstLine="709"/>
        <w:jc w:val="both"/>
        <w:rPr>
          <w:bCs/>
        </w:rPr>
      </w:pPr>
      <w:r w:rsidRPr="00B77B1B">
        <w:rPr>
          <w:szCs w:val="26"/>
        </w:rPr>
        <w:t>Инженерные изыскания</w:t>
      </w:r>
      <w:r w:rsidR="005F149E" w:rsidRPr="00B77B1B">
        <w:rPr>
          <w:bCs/>
        </w:rPr>
        <w:t>;</w:t>
      </w:r>
    </w:p>
    <w:p w:rsidR="005F149E" w:rsidRPr="00B77B1B" w:rsidRDefault="00B77B1B" w:rsidP="00B77B1B">
      <w:pPr>
        <w:pStyle w:val="ae"/>
        <w:numPr>
          <w:ilvl w:val="2"/>
          <w:numId w:val="6"/>
        </w:numPr>
        <w:shd w:val="clear" w:color="auto" w:fill="FFFFFF"/>
        <w:tabs>
          <w:tab w:val="left" w:pos="1418"/>
        </w:tabs>
        <w:ind w:left="0" w:firstLine="709"/>
        <w:jc w:val="both"/>
        <w:rPr>
          <w:bCs/>
        </w:rPr>
      </w:pPr>
      <w:r w:rsidRPr="00B77B1B">
        <w:rPr>
          <w:szCs w:val="26"/>
        </w:rPr>
        <w:t>Подготовка документации по планировке территории</w:t>
      </w:r>
      <w:r w:rsidR="005F149E" w:rsidRPr="00B77B1B">
        <w:rPr>
          <w:bCs/>
        </w:rPr>
        <w:t>;</w:t>
      </w:r>
      <w:r w:rsidRPr="00B77B1B">
        <w:rPr>
          <w:szCs w:val="26"/>
        </w:rPr>
        <w:t xml:space="preserve"> Установление охранных зон объектов электросетевого хозяйства и особых условий использования земельных участков, расположенных в границах таких зон</w:t>
      </w:r>
      <w:r w:rsidR="00B14224">
        <w:rPr>
          <w:szCs w:val="26"/>
        </w:rPr>
        <w:t>;</w:t>
      </w:r>
    </w:p>
    <w:p w:rsidR="005F149E" w:rsidRPr="00B77B1B" w:rsidRDefault="00B77B1B" w:rsidP="00B77B1B">
      <w:pPr>
        <w:pStyle w:val="ae"/>
        <w:numPr>
          <w:ilvl w:val="2"/>
          <w:numId w:val="6"/>
        </w:numPr>
        <w:shd w:val="clear" w:color="auto" w:fill="FFFFFF"/>
        <w:tabs>
          <w:tab w:val="left" w:pos="1418"/>
        </w:tabs>
        <w:ind w:left="0" w:firstLine="709"/>
        <w:jc w:val="both"/>
        <w:rPr>
          <w:bCs/>
        </w:rPr>
      </w:pPr>
      <w:r w:rsidRPr="00B77B1B">
        <w:rPr>
          <w:szCs w:val="26"/>
        </w:rPr>
        <w:t>Кадастровые работы</w:t>
      </w:r>
      <w:r w:rsidR="005F149E" w:rsidRPr="00B77B1B">
        <w:rPr>
          <w:bCs/>
        </w:rPr>
        <w:t>;</w:t>
      </w:r>
    </w:p>
    <w:p w:rsidR="005F149E" w:rsidRPr="00B77B1B" w:rsidRDefault="00B77B1B" w:rsidP="00B77B1B">
      <w:pPr>
        <w:pStyle w:val="ae"/>
        <w:numPr>
          <w:ilvl w:val="2"/>
          <w:numId w:val="6"/>
        </w:numPr>
        <w:shd w:val="clear" w:color="auto" w:fill="FFFFFF"/>
        <w:tabs>
          <w:tab w:val="left" w:pos="1418"/>
        </w:tabs>
        <w:ind w:left="0" w:firstLine="709"/>
        <w:jc w:val="both"/>
        <w:rPr>
          <w:bCs/>
        </w:rPr>
      </w:pPr>
      <w:r w:rsidRPr="00B77B1B">
        <w:rPr>
          <w:szCs w:val="26"/>
        </w:rPr>
        <w:t>Разработка, согласование с Заказчиком проектной документации</w:t>
      </w:r>
      <w:r w:rsidR="005F149E" w:rsidRPr="00B77B1B">
        <w:t>;</w:t>
      </w:r>
    </w:p>
    <w:p w:rsidR="005F149E" w:rsidRPr="00B77B1B" w:rsidRDefault="00B77B1B" w:rsidP="00B77B1B">
      <w:pPr>
        <w:pStyle w:val="ae"/>
        <w:numPr>
          <w:ilvl w:val="2"/>
          <w:numId w:val="6"/>
        </w:numPr>
        <w:shd w:val="clear" w:color="auto" w:fill="FFFFFF"/>
        <w:tabs>
          <w:tab w:val="left" w:pos="1418"/>
        </w:tabs>
        <w:ind w:left="0" w:firstLine="709"/>
        <w:jc w:val="both"/>
        <w:rPr>
          <w:bCs/>
        </w:rPr>
      </w:pPr>
      <w:r w:rsidRPr="00B77B1B">
        <w:rPr>
          <w:szCs w:val="26"/>
        </w:rPr>
        <w:t>Проведение экспертизы проектной документации и результатов инженерных изысканий, проведение ценовой экспертизы</w:t>
      </w:r>
      <w:r w:rsidR="005F149E" w:rsidRPr="00B77B1B">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Работы по Договору выполняются для нужд </w:t>
      </w:r>
      <w:r w:rsidR="00B77B1B" w:rsidRPr="00772E22">
        <w:rPr>
          <w:bCs/>
        </w:rPr>
        <w:t>филиала АО «ДРСК» «ПЭС».</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 w:name="_Ref361320424"/>
      <w:r w:rsidRPr="00B254B4">
        <w:rPr>
          <w:bCs/>
        </w:rPr>
        <w:t xml:space="preserve">Место выполнения Работ (в части Инженерных изысканий): </w:t>
      </w:r>
      <w:proofErr w:type="spellStart"/>
      <w:r w:rsidR="00B77B1B" w:rsidRPr="003E2068">
        <w:rPr>
          <w:szCs w:val="26"/>
        </w:rPr>
        <w:t>Тернейск</w:t>
      </w:r>
      <w:r w:rsidR="00B77B1B">
        <w:rPr>
          <w:szCs w:val="26"/>
        </w:rPr>
        <w:t>ий</w:t>
      </w:r>
      <w:proofErr w:type="spellEnd"/>
      <w:r w:rsidR="00B77B1B">
        <w:rPr>
          <w:szCs w:val="26"/>
        </w:rPr>
        <w:t xml:space="preserve"> </w:t>
      </w:r>
      <w:r w:rsidR="00B77B1B" w:rsidRPr="003E2068">
        <w:rPr>
          <w:szCs w:val="26"/>
        </w:rPr>
        <w:t>муниципальн</w:t>
      </w:r>
      <w:r w:rsidR="00B77B1B">
        <w:rPr>
          <w:szCs w:val="26"/>
        </w:rPr>
        <w:t xml:space="preserve">ый </w:t>
      </w:r>
      <w:r w:rsidR="00B77B1B" w:rsidRPr="003E2068">
        <w:rPr>
          <w:szCs w:val="26"/>
        </w:rPr>
        <w:t>район</w:t>
      </w:r>
      <w:r w:rsidR="00B77B1B">
        <w:rPr>
          <w:szCs w:val="26"/>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Работы выполняются Подрядчиком в следующие сроки:</w:t>
      </w:r>
      <w:bookmarkEnd w:id="1"/>
    </w:p>
    <w:p w:rsidR="005F149E" w:rsidRPr="00B77B1B" w:rsidRDefault="005F149E" w:rsidP="005F149E">
      <w:pPr>
        <w:pStyle w:val="ae"/>
        <w:numPr>
          <w:ilvl w:val="2"/>
          <w:numId w:val="6"/>
        </w:numPr>
        <w:shd w:val="clear" w:color="auto" w:fill="FFFFFF"/>
        <w:tabs>
          <w:tab w:val="left" w:pos="1418"/>
        </w:tabs>
        <w:ind w:left="0" w:firstLine="709"/>
        <w:jc w:val="both"/>
      </w:pPr>
      <w:r w:rsidRPr="00B77B1B">
        <w:rPr>
          <w:bCs/>
        </w:rPr>
        <w:t xml:space="preserve">начало выполнения Работ: </w:t>
      </w:r>
      <w:r w:rsidR="00B77B1B" w:rsidRPr="00B77B1B">
        <w:rPr>
          <w:color w:val="000000"/>
          <w:szCs w:val="26"/>
        </w:rPr>
        <w:t>с даты заключения договора</w:t>
      </w:r>
      <w:r w:rsidRPr="00B77B1B">
        <w:t>;</w:t>
      </w:r>
    </w:p>
    <w:p w:rsidR="005F149E" w:rsidRPr="00B14224" w:rsidRDefault="005F149E" w:rsidP="005F149E">
      <w:pPr>
        <w:pStyle w:val="ae"/>
        <w:numPr>
          <w:ilvl w:val="2"/>
          <w:numId w:val="6"/>
        </w:numPr>
        <w:shd w:val="clear" w:color="auto" w:fill="FFFFFF"/>
        <w:tabs>
          <w:tab w:val="left" w:pos="1418"/>
        </w:tabs>
        <w:ind w:left="0" w:firstLine="709"/>
        <w:jc w:val="both"/>
      </w:pPr>
      <w:r w:rsidRPr="00B14224">
        <w:rPr>
          <w:bCs/>
        </w:rPr>
        <w:t xml:space="preserve">окончание выполнения Работ: </w:t>
      </w:r>
      <w:r w:rsidR="00B77B1B" w:rsidRPr="00B14224">
        <w:rPr>
          <w:b/>
          <w:bCs/>
          <w:i/>
        </w:rPr>
        <w:t>«</w:t>
      </w:r>
      <w:r w:rsidR="00B77B1B" w:rsidRPr="00B14224">
        <w:rPr>
          <w:b/>
          <w:i/>
          <w:color w:val="000000"/>
          <w:szCs w:val="26"/>
        </w:rPr>
        <w:t>30» декабря 2021г.</w:t>
      </w:r>
    </w:p>
    <w:p w:rsidR="00B77B1B" w:rsidRPr="00B14224" w:rsidRDefault="00B77B1B" w:rsidP="00B77B1B">
      <w:pPr>
        <w:pStyle w:val="ae"/>
        <w:widowControl w:val="0"/>
        <w:spacing w:line="262" w:lineRule="auto"/>
        <w:ind w:left="0" w:firstLine="709"/>
      </w:pPr>
      <w:r w:rsidRPr="00B14224">
        <w:rPr>
          <w:bCs/>
          <w:i/>
        </w:rPr>
        <w:t>в том числе:</w:t>
      </w:r>
      <w:r w:rsidRPr="00B14224">
        <w:t xml:space="preserve"> </w:t>
      </w:r>
    </w:p>
    <w:p w:rsidR="00B14224" w:rsidRPr="00B14224" w:rsidRDefault="00B77B1B" w:rsidP="00B14224">
      <w:pPr>
        <w:pStyle w:val="ae"/>
        <w:widowControl w:val="0"/>
        <w:spacing w:line="262" w:lineRule="auto"/>
        <w:ind w:left="0" w:firstLine="709"/>
      </w:pPr>
      <w:r w:rsidRPr="00B14224">
        <w:t xml:space="preserve">1 этап </w:t>
      </w:r>
      <w:r w:rsidR="00B14224" w:rsidRPr="00B14224">
        <w:rPr>
          <w:b/>
        </w:rPr>
        <w:t>разработка основных технических решений. Согласование технико-экономических показателей</w:t>
      </w:r>
      <w:r w:rsidR="00B14224">
        <w:rPr>
          <w:b/>
        </w:rPr>
        <w:t xml:space="preserve"> </w:t>
      </w:r>
      <w:r w:rsidR="00B14224" w:rsidRPr="00B77B1B">
        <w:t>– до 30.0</w:t>
      </w:r>
      <w:r w:rsidR="00B14224">
        <w:t>5</w:t>
      </w:r>
      <w:r w:rsidR="00B14224" w:rsidRPr="00B77B1B">
        <w:t>.2021</w:t>
      </w:r>
    </w:p>
    <w:p w:rsidR="00B77B1B" w:rsidRPr="00B77B1B" w:rsidRDefault="00B14224" w:rsidP="00B14224">
      <w:pPr>
        <w:pStyle w:val="ae"/>
        <w:widowControl w:val="0"/>
        <w:spacing w:line="262" w:lineRule="auto"/>
        <w:ind w:left="0" w:firstLine="709"/>
      </w:pPr>
      <w:r w:rsidRPr="00B14224">
        <w:t xml:space="preserve">2 этап </w:t>
      </w:r>
      <w:r w:rsidR="00B77B1B" w:rsidRPr="00B14224">
        <w:rPr>
          <w:b/>
          <w:color w:val="000000"/>
        </w:rPr>
        <w:t>выполнение инженерных</w:t>
      </w:r>
      <w:r w:rsidR="00B77B1B" w:rsidRPr="00B77B1B">
        <w:rPr>
          <w:b/>
          <w:color w:val="000000"/>
        </w:rPr>
        <w:t xml:space="preserve"> изысканий</w:t>
      </w:r>
      <w:r w:rsidR="00B77B1B" w:rsidRPr="00B77B1B">
        <w:t xml:space="preserve"> – до 30.0</w:t>
      </w:r>
      <w:r>
        <w:t>7</w:t>
      </w:r>
      <w:r w:rsidR="00B77B1B" w:rsidRPr="00B77B1B">
        <w:t>.2021;</w:t>
      </w:r>
    </w:p>
    <w:p w:rsidR="00B77B1B" w:rsidRPr="00B14224" w:rsidRDefault="00B14224" w:rsidP="00B14224">
      <w:pPr>
        <w:pStyle w:val="ae"/>
        <w:widowControl w:val="0"/>
        <w:shd w:val="clear" w:color="auto" w:fill="FFFFFF"/>
        <w:tabs>
          <w:tab w:val="left" w:pos="1418"/>
        </w:tabs>
        <w:spacing w:line="262" w:lineRule="auto"/>
        <w:ind w:left="0" w:firstLine="709"/>
        <w:jc w:val="both"/>
      </w:pPr>
      <w:r w:rsidRPr="00B14224">
        <w:t xml:space="preserve">3 этап </w:t>
      </w:r>
      <w:r w:rsidRPr="00B14224">
        <w:rPr>
          <w:b/>
          <w:szCs w:val="26"/>
        </w:rPr>
        <w:t>Подготовка документации по планировке территории</w:t>
      </w:r>
      <w:r w:rsidRPr="00B14224">
        <w:rPr>
          <w:b/>
          <w:bCs/>
        </w:rPr>
        <w:t>;</w:t>
      </w:r>
      <w:r w:rsidRPr="00B14224">
        <w:rPr>
          <w:b/>
          <w:szCs w:val="26"/>
        </w:rPr>
        <w:t xml:space="preserve"> Установление охранных зон объектов электросетевого хозяйства и особых условий использования земельных участков, расположенных в границах таких зон</w:t>
      </w:r>
      <w:r w:rsidRPr="00B14224">
        <w:rPr>
          <w:szCs w:val="26"/>
        </w:rPr>
        <w:t xml:space="preserve"> </w:t>
      </w:r>
      <w:r w:rsidR="00B77B1B" w:rsidRPr="00B14224">
        <w:t>– до 30.0</w:t>
      </w:r>
      <w:r>
        <w:t>8</w:t>
      </w:r>
      <w:r w:rsidR="00B77B1B" w:rsidRPr="00B14224">
        <w:t>.2021;</w:t>
      </w:r>
    </w:p>
    <w:p w:rsidR="00B77B1B" w:rsidRPr="00B77B1B" w:rsidRDefault="00B14224" w:rsidP="00B14224">
      <w:pPr>
        <w:widowControl w:val="0"/>
        <w:spacing w:line="262" w:lineRule="auto"/>
        <w:ind w:firstLine="709"/>
        <w:rPr>
          <w:sz w:val="24"/>
          <w:szCs w:val="24"/>
        </w:rPr>
      </w:pPr>
      <w:r w:rsidRPr="00B77B1B">
        <w:rPr>
          <w:sz w:val="24"/>
          <w:szCs w:val="24"/>
        </w:rPr>
        <w:t xml:space="preserve">4 этап </w:t>
      </w:r>
      <w:r w:rsidR="00B77B1B" w:rsidRPr="00B77B1B">
        <w:rPr>
          <w:b/>
          <w:sz w:val="24"/>
          <w:szCs w:val="24"/>
        </w:rPr>
        <w:t>выполнение кадастровых работ</w:t>
      </w:r>
      <w:r w:rsidR="00B77B1B" w:rsidRPr="00B77B1B">
        <w:rPr>
          <w:sz w:val="24"/>
          <w:szCs w:val="24"/>
        </w:rPr>
        <w:t xml:space="preserve"> – до 30.0</w:t>
      </w:r>
      <w:r>
        <w:rPr>
          <w:sz w:val="24"/>
          <w:szCs w:val="24"/>
        </w:rPr>
        <w:t>9</w:t>
      </w:r>
      <w:r w:rsidR="00B77B1B" w:rsidRPr="00B77B1B">
        <w:rPr>
          <w:sz w:val="24"/>
          <w:szCs w:val="24"/>
        </w:rPr>
        <w:t>.2021;</w:t>
      </w:r>
    </w:p>
    <w:p w:rsidR="00B77B1B" w:rsidRPr="00B77B1B" w:rsidRDefault="00B14224" w:rsidP="00B14224">
      <w:pPr>
        <w:widowControl w:val="0"/>
        <w:spacing w:line="262" w:lineRule="auto"/>
        <w:ind w:firstLine="709"/>
        <w:rPr>
          <w:sz w:val="24"/>
          <w:szCs w:val="24"/>
        </w:rPr>
      </w:pPr>
      <w:r w:rsidRPr="00B14224">
        <w:rPr>
          <w:sz w:val="24"/>
          <w:szCs w:val="24"/>
        </w:rPr>
        <w:t xml:space="preserve">5 этап </w:t>
      </w:r>
      <w:r w:rsidRPr="00B14224">
        <w:rPr>
          <w:b/>
          <w:sz w:val="24"/>
          <w:szCs w:val="24"/>
        </w:rPr>
        <w:t>разработка, согласование с Заказчиком проектной документации</w:t>
      </w:r>
      <w:r w:rsidRPr="00B14224">
        <w:rPr>
          <w:sz w:val="24"/>
          <w:szCs w:val="24"/>
        </w:rPr>
        <w:t xml:space="preserve"> </w:t>
      </w:r>
      <w:r w:rsidR="00B77B1B" w:rsidRPr="00B14224">
        <w:rPr>
          <w:sz w:val="24"/>
          <w:szCs w:val="24"/>
        </w:rPr>
        <w:t>– до</w:t>
      </w:r>
      <w:r>
        <w:rPr>
          <w:sz w:val="24"/>
          <w:szCs w:val="24"/>
        </w:rPr>
        <w:t xml:space="preserve"> 30.10</w:t>
      </w:r>
      <w:r w:rsidR="00B77B1B" w:rsidRPr="00B77B1B">
        <w:rPr>
          <w:sz w:val="24"/>
          <w:szCs w:val="24"/>
        </w:rPr>
        <w:t>.2021;</w:t>
      </w:r>
    </w:p>
    <w:p w:rsidR="00B77B1B" w:rsidRPr="00B77B1B" w:rsidRDefault="00B77B1B" w:rsidP="00B14224">
      <w:pPr>
        <w:pStyle w:val="Default"/>
        <w:ind w:firstLine="709"/>
        <w:jc w:val="both"/>
        <w:rPr>
          <w:rFonts w:ascii="Times New Roman" w:hAnsi="Times New Roman" w:cs="Times New Roman"/>
        </w:rPr>
      </w:pPr>
      <w:r w:rsidRPr="00B77B1B">
        <w:rPr>
          <w:rFonts w:ascii="Times New Roman" w:hAnsi="Times New Roman" w:cs="Times New Roman"/>
        </w:rPr>
        <w:t xml:space="preserve">6 этап </w:t>
      </w:r>
      <w:r w:rsidR="00B14224" w:rsidRPr="00B14224">
        <w:rPr>
          <w:rFonts w:ascii="Times New Roman" w:hAnsi="Times New Roman" w:cs="Times New Roman"/>
          <w:b/>
        </w:rPr>
        <w:t>проведение экспертизы проектной документации и результатов инженерных изысканий, проведение ценовой экспертизы</w:t>
      </w:r>
      <w:r w:rsidR="00B14224" w:rsidRPr="00B77B1B">
        <w:rPr>
          <w:rFonts w:ascii="Times New Roman" w:hAnsi="Times New Roman" w:cs="Times New Roman"/>
        </w:rPr>
        <w:t xml:space="preserve"> </w:t>
      </w:r>
      <w:r w:rsidRPr="00B77B1B">
        <w:rPr>
          <w:rFonts w:ascii="Times New Roman" w:hAnsi="Times New Roman" w:cs="Times New Roman"/>
        </w:rPr>
        <w:t>– до 30.</w:t>
      </w:r>
      <w:r w:rsidR="00B14224">
        <w:rPr>
          <w:rFonts w:ascii="Times New Roman" w:hAnsi="Times New Roman" w:cs="Times New Roman"/>
        </w:rPr>
        <w:t>12</w:t>
      </w:r>
      <w:r w:rsidRPr="00B77B1B">
        <w:rPr>
          <w:rFonts w:ascii="Times New Roman" w:hAnsi="Times New Roman" w:cs="Times New Roman"/>
        </w:rPr>
        <w:t>.2021;</w:t>
      </w:r>
    </w:p>
    <w:p w:rsidR="005F149E" w:rsidRPr="00B254B4" w:rsidRDefault="005F149E" w:rsidP="00B77B1B">
      <w:pPr>
        <w:pStyle w:val="ae"/>
        <w:numPr>
          <w:ilvl w:val="1"/>
          <w:numId w:val="6"/>
        </w:numPr>
        <w:shd w:val="clear" w:color="auto" w:fill="FFFFFF"/>
        <w:tabs>
          <w:tab w:val="left" w:pos="1134"/>
        </w:tabs>
        <w:ind w:left="0" w:firstLine="709"/>
        <w:jc w:val="both"/>
        <w:rPr>
          <w:bCs/>
        </w:rPr>
      </w:pPr>
      <w:r w:rsidRPr="00B77B1B">
        <w:rPr>
          <w:bCs/>
        </w:rPr>
        <w:t>Выполнение Работ</w:t>
      </w:r>
      <w:r w:rsidRPr="00B254B4">
        <w:rPr>
          <w:bCs/>
        </w:rPr>
        <w:t xml:space="preserve"> осуществляется поэтапно. </w:t>
      </w:r>
      <w:r w:rsidRPr="00B254B4">
        <w:rPr>
          <w:bCs/>
          <w:lang w:val="en-US"/>
        </w:rPr>
        <w:t>C</w:t>
      </w:r>
      <w:r w:rsidRPr="00B254B4">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5F149E" w:rsidRPr="00B254B4" w:rsidRDefault="005F149E" w:rsidP="005F149E">
      <w:pPr>
        <w:widowControl w:val="0"/>
        <w:shd w:val="clear" w:color="auto" w:fill="FFFFFF"/>
        <w:autoSpaceDE w:val="0"/>
        <w:autoSpaceDN w:val="0"/>
        <w:spacing w:line="240" w:lineRule="auto"/>
        <w:ind w:left="567" w:firstLine="0"/>
        <w:rPr>
          <w:snapToGrid/>
          <w:sz w:val="24"/>
          <w:szCs w:val="24"/>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 xml:space="preserve">Права и обязанности Сторон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5F149E" w:rsidRPr="00B254B4" w:rsidRDefault="005F149E" w:rsidP="005F149E">
      <w:pPr>
        <w:pStyle w:val="ae"/>
        <w:numPr>
          <w:ilvl w:val="2"/>
          <w:numId w:val="6"/>
        </w:numPr>
        <w:shd w:val="clear" w:color="auto" w:fill="FFFFFF"/>
        <w:tabs>
          <w:tab w:val="left" w:pos="1418"/>
        </w:tabs>
        <w:ind w:left="0" w:firstLine="709"/>
        <w:jc w:val="both"/>
      </w:pPr>
      <w:bookmarkStart w:id="2" w:name="_Ref361401696"/>
      <w:bookmarkStart w:id="3" w:name="_Ref361320734"/>
      <w:bookmarkStart w:id="4" w:name="_Ref361396847"/>
      <w:r w:rsidRPr="00B254B4">
        <w:rPr>
          <w:bCs/>
        </w:rPr>
        <w:t xml:space="preserve">В </w:t>
      </w:r>
      <w:r w:rsidRPr="004234F8">
        <w:rPr>
          <w:bCs/>
        </w:rPr>
        <w:t>течение 3 (трех) рабочих</w:t>
      </w:r>
      <w:r w:rsidRPr="00B254B4">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5F149E" w:rsidRPr="00B254B4" w:rsidRDefault="005F149E" w:rsidP="005F149E">
      <w:pPr>
        <w:pStyle w:val="ae"/>
        <w:numPr>
          <w:ilvl w:val="0"/>
          <w:numId w:val="85"/>
        </w:numPr>
        <w:shd w:val="clear" w:color="auto" w:fill="FFFFFF"/>
        <w:tabs>
          <w:tab w:val="left" w:pos="709"/>
          <w:tab w:val="left" w:pos="1418"/>
        </w:tabs>
        <w:ind w:left="0" w:firstLine="709"/>
        <w:jc w:val="both"/>
      </w:pPr>
      <w:r w:rsidRPr="00B254B4">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w:t>
      </w:r>
      <w:r w:rsidR="0094379C">
        <w:t xml:space="preserve"> </w:t>
      </w:r>
      <w:r w:rsidRPr="00B254B4">
        <w:t>к Договору).</w:t>
      </w:r>
    </w:p>
    <w:bookmarkEnd w:id="2"/>
    <w:bookmarkEnd w:id="3"/>
    <w:bookmarkEnd w:id="4"/>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 наличии технической возможности обеспечить Подрядчику возможность подключения к имеющимся у Заказчика бытовым источникам электроснабжения, </w:t>
      </w:r>
      <w:r w:rsidRPr="00B254B4">
        <w:rPr>
          <w:bCs/>
        </w:rPr>
        <w:lastRenderedPageBreak/>
        <w:t>водоснабжения, канализации для целей выполнения Работ по Договору (в части Инженерных изысканий).</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B254B4">
        <w:rPr>
          <w:bCs/>
        </w:rPr>
        <w:t>внутриобъектового</w:t>
      </w:r>
      <w:proofErr w:type="spellEnd"/>
      <w:r w:rsidRPr="00B254B4">
        <w:rPr>
          <w:bCs/>
        </w:rPr>
        <w:t xml:space="preserve"> режима Заказчика. </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Принять и оплатить выполненные Подрядчиком Работы на условиях, по цене и в сроки, предусмотренные Договором.</w:t>
      </w:r>
    </w:p>
    <w:p w:rsidR="005F149E" w:rsidRPr="00B254B4" w:rsidRDefault="005F149E" w:rsidP="005F149E">
      <w:pPr>
        <w:pStyle w:val="ae"/>
        <w:numPr>
          <w:ilvl w:val="2"/>
          <w:numId w:val="6"/>
        </w:numPr>
        <w:shd w:val="clear" w:color="auto" w:fill="FFFFFF"/>
        <w:tabs>
          <w:tab w:val="left" w:pos="709"/>
        </w:tabs>
        <w:ind w:left="0" w:firstLine="710"/>
        <w:jc w:val="both"/>
        <w:rPr>
          <w:bCs/>
        </w:rPr>
      </w:pPr>
      <w:r w:rsidRPr="00B254B4">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Выполнять иные обязанности, предусмотренные Договором.</w:t>
      </w:r>
    </w:p>
    <w:p w:rsidR="00DF50B3" w:rsidRPr="00F57AB7" w:rsidRDefault="00DF50B3" w:rsidP="00DF50B3">
      <w:pPr>
        <w:pStyle w:val="ae"/>
        <w:numPr>
          <w:ilvl w:val="2"/>
          <w:numId w:val="6"/>
        </w:numPr>
        <w:shd w:val="clear" w:color="auto" w:fill="FFFFFF"/>
        <w:tabs>
          <w:tab w:val="left" w:pos="709"/>
        </w:tabs>
        <w:ind w:left="0" w:firstLine="709"/>
        <w:jc w:val="both"/>
      </w:pPr>
      <w:r w:rsidRPr="00F57AB7">
        <w:t>Не позднее 2 рабочих дней с момента получения от Подрядчика уведомления, указанного в пункте 2.3.1</w:t>
      </w:r>
      <w:r w:rsidR="001E5BB8">
        <w:t>0</w:t>
      </w:r>
      <w:r w:rsidRPr="00F57AB7">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Заказчик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5" w:name="_Ref361334652"/>
      <w:r w:rsidRPr="00B254B4">
        <w:rPr>
          <w:bCs/>
        </w:rPr>
        <w:t>Круглосуточно осуществлять доступ к месту производства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6" w:name="_Ref361334468"/>
      <w:r w:rsidRPr="00B254B4">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w:t>
      </w:r>
      <w:proofErr w:type="spellStart"/>
      <w:r w:rsidRPr="00B254B4">
        <w:rPr>
          <w:bCs/>
        </w:rPr>
        <w:t>внутриобъектового</w:t>
      </w:r>
      <w:proofErr w:type="spellEnd"/>
      <w:r w:rsidRPr="00B254B4">
        <w:rPr>
          <w:bCs/>
        </w:rPr>
        <w:t xml:space="preserve">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rsidR="005F149E" w:rsidRPr="00B254B4" w:rsidRDefault="005F149E" w:rsidP="005F149E">
      <w:pPr>
        <w:pStyle w:val="ae"/>
        <w:numPr>
          <w:ilvl w:val="2"/>
          <w:numId w:val="6"/>
        </w:numPr>
        <w:shd w:val="clear" w:color="auto" w:fill="FFFFFF"/>
        <w:tabs>
          <w:tab w:val="left" w:pos="1418"/>
        </w:tabs>
        <w:ind w:left="0" w:firstLine="709"/>
        <w:jc w:val="both"/>
        <w:rPr>
          <w:bCs/>
        </w:rPr>
      </w:pPr>
      <w:bookmarkStart w:id="7" w:name="_Ref361319348"/>
      <w:r w:rsidRPr="00B254B4">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F149E" w:rsidRPr="00B254B4" w:rsidRDefault="005F149E" w:rsidP="005F149E">
      <w:pPr>
        <w:pStyle w:val="ae"/>
        <w:numPr>
          <w:ilvl w:val="2"/>
          <w:numId w:val="6"/>
        </w:numPr>
        <w:shd w:val="clear" w:color="auto" w:fill="FFFFFF"/>
        <w:tabs>
          <w:tab w:val="left" w:pos="1418"/>
        </w:tabs>
        <w:ind w:left="0" w:firstLine="710"/>
        <w:jc w:val="both"/>
        <w:rPr>
          <w:bCs/>
        </w:rPr>
      </w:pPr>
      <w:r w:rsidRPr="00B254B4">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rsidR="00DF50B3" w:rsidRPr="00F57AB7" w:rsidRDefault="00DF50B3" w:rsidP="00DF50B3">
      <w:pPr>
        <w:spacing w:line="240" w:lineRule="auto"/>
        <w:ind w:firstLine="709"/>
        <w:rPr>
          <w:bCs/>
          <w:sz w:val="24"/>
          <w:szCs w:val="24"/>
        </w:rPr>
      </w:pPr>
      <w:r w:rsidRPr="00F57AB7">
        <w:rPr>
          <w:bCs/>
          <w:sz w:val="24"/>
          <w:szCs w:val="24"/>
        </w:rPr>
        <w:t>2.2.10. В случае нарушения Подрядчиком п.2.3.1</w:t>
      </w:r>
      <w:r w:rsidR="001E5BB8">
        <w:rPr>
          <w:bCs/>
          <w:sz w:val="24"/>
          <w:szCs w:val="24"/>
        </w:rPr>
        <w:t>0</w:t>
      </w:r>
      <w:r w:rsidRPr="00F57AB7">
        <w:rPr>
          <w:bCs/>
          <w:sz w:val="24"/>
          <w:szCs w:val="24"/>
        </w:rPr>
        <w:t xml:space="preserve"> настоящего договора Заказчик имеет право:</w:t>
      </w:r>
    </w:p>
    <w:p w:rsidR="00DF50B3" w:rsidRPr="00F57AB7" w:rsidRDefault="00DF50B3" w:rsidP="00DF50B3">
      <w:pPr>
        <w:spacing w:line="240" w:lineRule="auto"/>
        <w:ind w:firstLine="709"/>
        <w:rPr>
          <w:bCs/>
          <w:sz w:val="24"/>
          <w:szCs w:val="24"/>
        </w:rPr>
      </w:pPr>
      <w:r w:rsidRPr="00F57AB7">
        <w:rPr>
          <w:bCs/>
          <w:sz w:val="24"/>
          <w:szCs w:val="24"/>
        </w:rPr>
        <w:t>-о</w:t>
      </w:r>
      <w:r w:rsidRPr="00F57AB7">
        <w:rPr>
          <w:sz w:val="24"/>
          <w:szCs w:val="24"/>
        </w:rPr>
        <w:t xml:space="preserve">тказать в допуске к работам </w:t>
      </w:r>
      <w:r w:rsidRPr="00F57AB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w:t>
      </w:r>
      <w:r w:rsidR="001E5BB8">
        <w:rPr>
          <w:bCs/>
          <w:sz w:val="24"/>
          <w:szCs w:val="24"/>
        </w:rPr>
        <w:t>0</w:t>
      </w:r>
      <w:r w:rsidRPr="00F57AB7">
        <w:rPr>
          <w:bCs/>
          <w:sz w:val="24"/>
          <w:szCs w:val="24"/>
        </w:rPr>
        <w:t xml:space="preserve"> договора,</w:t>
      </w:r>
    </w:p>
    <w:p w:rsidR="00DF50B3" w:rsidRPr="00F57AB7" w:rsidRDefault="00DF50B3" w:rsidP="00DF50B3">
      <w:pPr>
        <w:spacing w:line="240" w:lineRule="auto"/>
        <w:ind w:firstLine="709"/>
        <w:rPr>
          <w:bCs/>
          <w:sz w:val="24"/>
          <w:szCs w:val="24"/>
        </w:rPr>
      </w:pPr>
      <w:r w:rsidRPr="00F57AB7">
        <w:rPr>
          <w:bCs/>
          <w:sz w:val="24"/>
          <w:szCs w:val="24"/>
        </w:rPr>
        <w:t>либо</w:t>
      </w:r>
    </w:p>
    <w:p w:rsidR="00DF50B3" w:rsidRPr="00DF50B3" w:rsidRDefault="00DF50B3" w:rsidP="00DF50B3">
      <w:pPr>
        <w:spacing w:line="240" w:lineRule="auto"/>
        <w:ind w:firstLine="709"/>
        <w:rPr>
          <w:sz w:val="24"/>
          <w:szCs w:val="24"/>
        </w:rPr>
      </w:pPr>
      <w:r w:rsidRPr="00F57AB7">
        <w:rPr>
          <w:bCs/>
          <w:sz w:val="24"/>
          <w:szCs w:val="24"/>
        </w:rPr>
        <w:t>- допустить работников Подрядчика к работам в соответствии с п.2.1.8</w:t>
      </w:r>
      <w:r w:rsidRPr="00F57AB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F57AB7">
        <w:rPr>
          <w:sz w:val="24"/>
          <w:szCs w:val="24"/>
        </w:rPr>
        <w:t>из  стоимости</w:t>
      </w:r>
      <w:proofErr w:type="gramEnd"/>
      <w:r w:rsidRPr="00F57AB7">
        <w:rPr>
          <w:sz w:val="24"/>
          <w:szCs w:val="24"/>
        </w:rPr>
        <w:t xml:space="preserve"> фактически выполненных Подрядчиком и принятых Заказчиком работ.</w:t>
      </w:r>
    </w:p>
    <w:p w:rsidR="005F149E" w:rsidRPr="00B254B4" w:rsidRDefault="005F149E" w:rsidP="005F149E">
      <w:pPr>
        <w:pStyle w:val="ae"/>
        <w:shd w:val="clear" w:color="auto" w:fill="FFFFFF"/>
        <w:tabs>
          <w:tab w:val="left" w:pos="567"/>
        </w:tabs>
        <w:ind w:left="0" w:firstLine="567"/>
        <w:jc w:val="both"/>
        <w:rPr>
          <w:bCs/>
          <w:color w:val="FF0000"/>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обязан</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Выполнить Работы в объеме, сроки и с качеством, соответствующим требованиям Договора и Применимого права</w:t>
      </w:r>
      <w:r w:rsidRPr="00B254B4">
        <w:t xml:space="preserve"> </w:t>
      </w:r>
      <w:r w:rsidRPr="00B254B4">
        <w:rPr>
          <w:bCs/>
        </w:rPr>
        <w:t>и сдать их результат Заказчику.</w:t>
      </w:r>
    </w:p>
    <w:p w:rsidR="005F149E" w:rsidRPr="008F09F5"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 срок, указанный в пункте 2.1.2 Договора, принять от Заказчика на время </w:t>
      </w:r>
      <w:r w:rsidRPr="008F09F5">
        <w:rPr>
          <w:bCs/>
        </w:rPr>
        <w:t xml:space="preserve">выполнения Работ по Договору: </w:t>
      </w:r>
    </w:p>
    <w:p w:rsidR="005F149E" w:rsidRPr="00B254B4" w:rsidRDefault="005F149E" w:rsidP="005F149E">
      <w:pPr>
        <w:pStyle w:val="ae"/>
        <w:numPr>
          <w:ilvl w:val="0"/>
          <w:numId w:val="101"/>
        </w:numPr>
        <w:shd w:val="clear" w:color="auto" w:fill="FFFFFF"/>
        <w:tabs>
          <w:tab w:val="left" w:pos="1418"/>
        </w:tabs>
        <w:ind w:left="0" w:firstLine="709"/>
        <w:jc w:val="both"/>
        <w:rPr>
          <w:bCs/>
        </w:rPr>
      </w:pPr>
      <w:r w:rsidRPr="008F09F5">
        <w:rPr>
          <w:bCs/>
        </w:rPr>
        <w:t>техническую и иную документацию, указанную в Техническом задании (Приложение № 1 к Договору) по Акту сдачи-приемки технической</w:t>
      </w:r>
      <w:r w:rsidRPr="00B254B4">
        <w:rPr>
          <w:bCs/>
        </w:rPr>
        <w:t xml:space="preserve"> и ин</w:t>
      </w:r>
      <w:r w:rsidR="008F09F5">
        <w:rPr>
          <w:bCs/>
        </w:rPr>
        <w:t>ой документации (Приложение № 4</w:t>
      </w:r>
      <w:r w:rsidRPr="00B254B4">
        <w:rPr>
          <w:bCs/>
        </w:rPr>
        <w:t xml:space="preserve"> к Договору)</w:t>
      </w:r>
      <w:r w:rsidR="006926DD"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Выдать замечания в отношении технической и иной документации, предоставленной Заказчиком, в </w:t>
      </w:r>
      <w:r w:rsidRPr="008F09F5">
        <w:rPr>
          <w:bCs/>
        </w:rPr>
        <w:t>течение 10 (десяти) рабо</w:t>
      </w:r>
      <w:r w:rsidRPr="00B254B4">
        <w:rPr>
          <w:bCs/>
        </w:rPr>
        <w:t>чих дней с даты принятия ее по Акту сдачи-приемки технической и иной документации (Приложение № 4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5F149E" w:rsidRPr="00B254B4" w:rsidRDefault="005F149E" w:rsidP="005F149E">
      <w:pPr>
        <w:widowControl w:val="0"/>
        <w:numPr>
          <w:ilvl w:val="2"/>
          <w:numId w:val="6"/>
        </w:numPr>
        <w:tabs>
          <w:tab w:val="left" w:pos="709"/>
          <w:tab w:val="left" w:pos="1430"/>
        </w:tabs>
        <w:spacing w:line="240" w:lineRule="auto"/>
        <w:ind w:left="0" w:firstLine="709"/>
        <w:rPr>
          <w:bCs/>
          <w:snapToGrid/>
          <w:sz w:val="24"/>
          <w:szCs w:val="24"/>
        </w:rPr>
      </w:pPr>
      <w:r w:rsidRPr="00B254B4">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rsidR="005F149E" w:rsidRPr="00B254B4" w:rsidRDefault="005F149E" w:rsidP="005F149E">
      <w:pPr>
        <w:widowControl w:val="0"/>
        <w:numPr>
          <w:ilvl w:val="2"/>
          <w:numId w:val="6"/>
        </w:numPr>
        <w:tabs>
          <w:tab w:val="left" w:pos="709"/>
          <w:tab w:val="left" w:pos="1430"/>
        </w:tabs>
        <w:spacing w:line="240" w:lineRule="auto"/>
        <w:ind w:left="0" w:firstLine="709"/>
        <w:rPr>
          <w:sz w:val="24"/>
          <w:szCs w:val="24"/>
        </w:rPr>
      </w:pPr>
      <w:r w:rsidRPr="00B254B4">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До фактического начала выполнения Работ предоставить Заказчику</w:t>
      </w:r>
      <w:r w:rsidRPr="00B254B4">
        <w:rPr>
          <w:bCs/>
        </w:rPr>
        <w:t>:</w:t>
      </w:r>
    </w:p>
    <w:p w:rsidR="005F149E" w:rsidRPr="00B254B4" w:rsidRDefault="005F149E" w:rsidP="005F149E">
      <w:pPr>
        <w:pStyle w:val="ae"/>
        <w:numPr>
          <w:ilvl w:val="0"/>
          <w:numId w:val="97"/>
        </w:numPr>
        <w:shd w:val="clear" w:color="auto" w:fill="FFFFFF"/>
        <w:tabs>
          <w:tab w:val="left" w:pos="1418"/>
        </w:tabs>
        <w:ind w:left="0" w:firstLine="709"/>
        <w:jc w:val="both"/>
      </w:pPr>
      <w:r w:rsidRPr="00B254B4">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B254B4">
        <w:rPr>
          <w:bCs/>
        </w:rPr>
        <w:t xml:space="preserve">; </w:t>
      </w:r>
    </w:p>
    <w:p w:rsidR="005F149E" w:rsidRPr="00B254B4" w:rsidRDefault="005F149E" w:rsidP="005F149E">
      <w:pPr>
        <w:pStyle w:val="ae"/>
        <w:numPr>
          <w:ilvl w:val="0"/>
          <w:numId w:val="97"/>
        </w:numPr>
        <w:shd w:val="clear" w:color="auto" w:fill="FFFFFF"/>
        <w:tabs>
          <w:tab w:val="left" w:pos="1418"/>
        </w:tabs>
        <w:ind w:left="0" w:firstLine="709"/>
        <w:jc w:val="both"/>
        <w:rPr>
          <w:bCs/>
        </w:rPr>
      </w:pPr>
      <w:r w:rsidRPr="00B254B4">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w:t>
      </w:r>
      <w:r w:rsidR="00AD22C7">
        <w:rPr>
          <w:bCs/>
        </w:rPr>
        <w:t>4</w:t>
      </w:r>
      <w:r w:rsidRPr="00B254B4">
        <w:rPr>
          <w:bCs/>
        </w:rPr>
        <w:t xml:space="preserve"> Договора, – не позднее 3 (трех) рабочих дней с даты получения соответствующего требования Заказчика.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 наличие допусков, разрешений и лицензий, необходимых для производства Работ.</w:t>
      </w:r>
    </w:p>
    <w:p w:rsidR="005F149E" w:rsidRPr="00B254B4" w:rsidRDefault="005F149E" w:rsidP="005F149E">
      <w:pPr>
        <w:pStyle w:val="ae"/>
        <w:shd w:val="clear" w:color="auto" w:fill="FFFFFF"/>
        <w:tabs>
          <w:tab w:val="left" w:pos="1418"/>
        </w:tabs>
        <w:ind w:left="0" w:firstLine="709"/>
        <w:jc w:val="both"/>
      </w:pPr>
      <w:r w:rsidRPr="00B254B4">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B254B4">
        <w:rPr>
          <w:bCs/>
        </w:rPr>
        <w:t>, в том числе указанных в Приложении № 5 к Договору</w:t>
      </w:r>
      <w:r w:rsidRPr="00B254B4">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5F149E" w:rsidRPr="00B254B4" w:rsidRDefault="005F149E" w:rsidP="005F149E">
      <w:pPr>
        <w:pStyle w:val="ae"/>
        <w:shd w:val="clear" w:color="auto" w:fill="FFFFFF"/>
        <w:tabs>
          <w:tab w:val="left" w:pos="1418"/>
        </w:tabs>
        <w:ind w:left="0" w:firstLine="709"/>
        <w:jc w:val="both"/>
      </w:pPr>
      <w:r w:rsidRPr="00B254B4">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5F149E" w:rsidRPr="00B254B4" w:rsidRDefault="005F149E" w:rsidP="005F149E">
      <w:pPr>
        <w:pStyle w:val="ae"/>
        <w:shd w:val="clear" w:color="auto" w:fill="FFFFFF"/>
        <w:tabs>
          <w:tab w:val="left" w:pos="1418"/>
        </w:tabs>
        <w:ind w:left="0" w:firstLine="709"/>
        <w:jc w:val="both"/>
      </w:pPr>
      <w:r w:rsidRPr="00B254B4">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AD22C7">
        <w:t>1</w:t>
      </w:r>
      <w:r w:rsidRPr="00B254B4">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5F149E" w:rsidRPr="00B254B4" w:rsidRDefault="005F149E" w:rsidP="005F149E">
      <w:pPr>
        <w:pStyle w:val="ae"/>
        <w:numPr>
          <w:ilvl w:val="2"/>
          <w:numId w:val="6"/>
        </w:numPr>
        <w:shd w:val="clear" w:color="auto" w:fill="FFFFFF"/>
        <w:tabs>
          <w:tab w:val="left" w:pos="1418"/>
        </w:tabs>
        <w:ind w:left="0" w:firstLine="709"/>
        <w:jc w:val="both"/>
      </w:pPr>
      <w:r w:rsidRPr="00B254B4">
        <w:t>Обеспечить:</w:t>
      </w:r>
    </w:p>
    <w:p w:rsidR="005F149E" w:rsidRPr="008F09F5" w:rsidRDefault="005F149E" w:rsidP="005F149E">
      <w:pPr>
        <w:pStyle w:val="ae"/>
        <w:numPr>
          <w:ilvl w:val="0"/>
          <w:numId w:val="98"/>
        </w:numPr>
        <w:shd w:val="clear" w:color="auto" w:fill="FFFFFF"/>
        <w:tabs>
          <w:tab w:val="left" w:pos="567"/>
          <w:tab w:val="left" w:pos="1418"/>
        </w:tabs>
        <w:ind w:left="0" w:firstLine="709"/>
        <w:jc w:val="both"/>
        <w:rPr>
          <w:bCs/>
        </w:rPr>
      </w:pPr>
      <w:r w:rsidRPr="00B254B4">
        <w:rPr>
          <w:bCs/>
        </w:rPr>
        <w:t xml:space="preserve">участие в саморегулируемой организации, основанной на членстве лиц, </w:t>
      </w:r>
      <w:r w:rsidRPr="008F09F5">
        <w:t>выполняющих инженерные изыскания / подготовку проектной документации</w:t>
      </w:r>
      <w:r w:rsidRPr="008F09F5">
        <w:rPr>
          <w:bCs/>
        </w:rPr>
        <w:t xml:space="preserve"> (с учетом исключений, предусмотренных законодательством Российской Федерации);</w:t>
      </w:r>
    </w:p>
    <w:p w:rsidR="005F149E" w:rsidRPr="008F09F5" w:rsidRDefault="005F149E" w:rsidP="005F149E">
      <w:pPr>
        <w:pStyle w:val="ae"/>
        <w:numPr>
          <w:ilvl w:val="0"/>
          <w:numId w:val="98"/>
        </w:numPr>
        <w:shd w:val="clear" w:color="auto" w:fill="FFFFFF"/>
        <w:tabs>
          <w:tab w:val="left" w:pos="567"/>
          <w:tab w:val="left" w:pos="1418"/>
        </w:tabs>
        <w:ind w:left="0" w:firstLine="709"/>
        <w:jc w:val="both"/>
        <w:rPr>
          <w:bCs/>
        </w:rPr>
      </w:pPr>
      <w:r w:rsidRPr="008F09F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F09F5">
        <w:t xml:space="preserve"> </w:t>
      </w:r>
      <w:r w:rsidRPr="008F09F5">
        <w:rPr>
          <w:bCs/>
        </w:rPr>
        <w:t>стоимости выполнения Работ по Договору;</w:t>
      </w:r>
    </w:p>
    <w:p w:rsidR="005F149E" w:rsidRPr="00B254B4" w:rsidRDefault="005F149E" w:rsidP="005F149E">
      <w:pPr>
        <w:pStyle w:val="ae"/>
        <w:numPr>
          <w:ilvl w:val="0"/>
          <w:numId w:val="98"/>
        </w:numPr>
        <w:tabs>
          <w:tab w:val="left" w:pos="567"/>
        </w:tabs>
        <w:ind w:left="0" w:firstLine="709"/>
        <w:jc w:val="both"/>
        <w:rPr>
          <w:bCs/>
        </w:rPr>
      </w:pPr>
      <w:r w:rsidRPr="00B254B4">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Default="005F149E" w:rsidP="005F149E">
      <w:pPr>
        <w:pStyle w:val="ae"/>
        <w:numPr>
          <w:ilvl w:val="2"/>
          <w:numId w:val="6"/>
        </w:numPr>
        <w:shd w:val="clear" w:color="auto" w:fill="FFFFFF"/>
        <w:tabs>
          <w:tab w:val="left" w:pos="1418"/>
        </w:tabs>
        <w:ind w:left="0" w:firstLine="709"/>
        <w:jc w:val="both"/>
        <w:rPr>
          <w:bCs/>
        </w:rPr>
      </w:pPr>
      <w:r w:rsidRPr="00B254B4">
        <w:t>Выполнять</w:t>
      </w:r>
      <w:r w:rsidRPr="00B254B4">
        <w:rPr>
          <w:bCs/>
        </w:rPr>
        <w:t xml:space="preserve"> Работы силами квалифицированных специалистов (в том числе, с учетом требований пункта 2.3.</w:t>
      </w:r>
      <w:r w:rsidR="001E5BB8">
        <w:rPr>
          <w:bCs/>
        </w:rPr>
        <w:t>09</w:t>
      </w:r>
      <w:r w:rsidRPr="00B254B4">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DF50B3" w:rsidRPr="00F57AB7" w:rsidRDefault="00DF50B3" w:rsidP="00DF50B3">
      <w:pPr>
        <w:shd w:val="clear" w:color="auto" w:fill="FFFFFF"/>
        <w:tabs>
          <w:tab w:val="left" w:pos="709"/>
          <w:tab w:val="left" w:pos="1418"/>
        </w:tabs>
        <w:spacing w:line="240" w:lineRule="auto"/>
        <w:ind w:firstLine="709"/>
        <w:rPr>
          <w:bCs/>
          <w:sz w:val="24"/>
        </w:rPr>
      </w:pPr>
      <w:r w:rsidRPr="00F57AB7">
        <w:rPr>
          <w:sz w:val="24"/>
        </w:rPr>
        <w:t xml:space="preserve">Не более чем за </w:t>
      </w:r>
      <w:r w:rsidR="008F09F5">
        <w:rPr>
          <w:sz w:val="24"/>
        </w:rPr>
        <w:t>8</w:t>
      </w:r>
      <w:r w:rsidRPr="00F57AB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57AB7">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F57AB7">
        <w:rPr>
          <w:bCs/>
          <w:sz w:val="24"/>
        </w:rPr>
        <w:t>гос.номер</w:t>
      </w:r>
      <w:proofErr w:type="spellEnd"/>
      <w:proofErr w:type="gramEnd"/>
      <w:r w:rsidRPr="00F57AB7">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DF50B3" w:rsidRPr="00DF50B3" w:rsidRDefault="00DF50B3" w:rsidP="00DF50B3">
      <w:pPr>
        <w:shd w:val="clear" w:color="auto" w:fill="FFFFFF"/>
        <w:tabs>
          <w:tab w:val="left" w:pos="1418"/>
        </w:tabs>
        <w:spacing w:line="240" w:lineRule="auto"/>
        <w:ind w:firstLine="709"/>
        <w:rPr>
          <w:bCs/>
          <w:sz w:val="24"/>
        </w:rPr>
      </w:pPr>
      <w:r w:rsidRPr="00F57AB7">
        <w:rPr>
          <w:sz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w:t>
      </w:r>
      <w:r w:rsidRPr="00F57AB7">
        <w:rPr>
          <w:sz w:val="24"/>
        </w:rPr>
        <w:lastRenderedPageBreak/>
        <w:t>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В случаях, установленных правилами пропускного и </w:t>
      </w:r>
      <w:proofErr w:type="spellStart"/>
      <w:r w:rsidRPr="00B254B4">
        <w:rPr>
          <w:bCs/>
        </w:rPr>
        <w:t>внутриобъектового</w:t>
      </w:r>
      <w:proofErr w:type="spellEnd"/>
      <w:r w:rsidRPr="00B254B4">
        <w:rPr>
          <w:bCs/>
        </w:rPr>
        <w:t xml:space="preserve"> режима Заказчика, предварительно согласовать с Заказчиком </w:t>
      </w:r>
      <w:proofErr w:type="spellStart"/>
      <w:r w:rsidRPr="00B254B4">
        <w:rPr>
          <w:bCs/>
        </w:rPr>
        <w:t>пофамильные</w:t>
      </w:r>
      <w:proofErr w:type="spellEnd"/>
      <w:r w:rsidRPr="00B254B4">
        <w:rPr>
          <w:bCs/>
        </w:rPr>
        <w:t xml:space="preserve"> списки персонала, задействованного при производстве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Передать Заказчику Результат Работ, соответствующий требованиям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rsidR="005F149E" w:rsidRPr="00B254B4" w:rsidRDefault="005F149E" w:rsidP="005F149E">
      <w:pPr>
        <w:pStyle w:val="ae"/>
        <w:shd w:val="clear" w:color="auto" w:fill="FFFFFF"/>
        <w:tabs>
          <w:tab w:val="left" w:pos="1418"/>
        </w:tabs>
        <w:ind w:left="0" w:firstLine="709"/>
        <w:jc w:val="both"/>
        <w:rPr>
          <w:bCs/>
        </w:rPr>
      </w:pPr>
      <w:r w:rsidRPr="00B254B4">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Выполнять полученные в ходе исполнения Договора указания Заказчика</w:t>
      </w:r>
      <w:r w:rsidRPr="00B254B4">
        <w:t xml:space="preserve"> </w:t>
      </w:r>
      <w:r w:rsidRPr="00B254B4">
        <w:rPr>
          <w:bCs/>
        </w:rPr>
        <w:t xml:space="preserve">если такие указания не противоречат условиям Договора и не представляют собой вмешательства в деятельность Подрядчика.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5F149E" w:rsidRPr="00B254B4" w:rsidRDefault="005F149E" w:rsidP="005F149E">
      <w:pPr>
        <w:shd w:val="clear" w:color="auto" w:fill="FFFFFF"/>
        <w:tabs>
          <w:tab w:val="left" w:pos="1418"/>
        </w:tabs>
        <w:spacing w:line="240" w:lineRule="auto"/>
        <w:ind w:firstLine="709"/>
        <w:rPr>
          <w:bCs/>
          <w:sz w:val="24"/>
          <w:szCs w:val="24"/>
        </w:rPr>
      </w:pPr>
      <w:r w:rsidRPr="00B254B4">
        <w:rPr>
          <w:bCs/>
          <w:sz w:val="24"/>
          <w:szCs w:val="24"/>
        </w:rPr>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w:t>
      </w:r>
      <w:r w:rsidR="001E5BB8">
        <w:rPr>
          <w:bCs/>
          <w:sz w:val="24"/>
          <w:szCs w:val="24"/>
        </w:rPr>
        <w:t>18</w:t>
      </w:r>
      <w:r w:rsidRPr="00B254B4">
        <w:rPr>
          <w:bCs/>
          <w:sz w:val="24"/>
          <w:szCs w:val="24"/>
        </w:rPr>
        <w:t xml:space="preserve">.1 Договора. </w:t>
      </w:r>
    </w:p>
    <w:p w:rsidR="005F149E" w:rsidRPr="00B254B4" w:rsidRDefault="005F149E" w:rsidP="005F149E">
      <w:pPr>
        <w:pStyle w:val="ae"/>
        <w:shd w:val="clear" w:color="auto" w:fill="FFFFFF"/>
        <w:tabs>
          <w:tab w:val="left" w:pos="1418"/>
        </w:tabs>
        <w:ind w:left="0" w:firstLine="709"/>
        <w:jc w:val="both"/>
        <w:rPr>
          <w:bCs/>
        </w:rPr>
      </w:pPr>
      <w:r w:rsidRPr="00B254B4">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w:t>
      </w:r>
      <w:r w:rsidR="001E5BB8">
        <w:rPr>
          <w:bCs/>
        </w:rPr>
        <w:t>18</w:t>
      </w:r>
      <w:r w:rsidRPr="00B254B4">
        <w:rPr>
          <w:bCs/>
        </w:rPr>
        <w:t xml:space="preserve">.1 Договора.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известить Заказчика и до получения от него необходимых указаний приостановить Работу при обнаружении:</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lastRenderedPageBreak/>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5F149E" w:rsidRPr="00B254B4" w:rsidRDefault="005F149E" w:rsidP="005F149E">
      <w:pPr>
        <w:pStyle w:val="ae"/>
        <w:numPr>
          <w:ilvl w:val="3"/>
          <w:numId w:val="6"/>
        </w:numPr>
        <w:shd w:val="clear" w:color="auto" w:fill="FFFFFF"/>
        <w:tabs>
          <w:tab w:val="left" w:pos="1701"/>
        </w:tabs>
        <w:ind w:left="0" w:firstLine="709"/>
        <w:jc w:val="both"/>
        <w:rPr>
          <w:bCs/>
        </w:rPr>
      </w:pPr>
      <w:r w:rsidRPr="00B254B4">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5F149E" w:rsidRPr="00B254B4" w:rsidRDefault="005F149E" w:rsidP="005F149E">
      <w:pPr>
        <w:pStyle w:val="ae"/>
        <w:shd w:val="clear" w:color="auto" w:fill="FFFFFF"/>
        <w:tabs>
          <w:tab w:val="left" w:pos="567"/>
        </w:tabs>
        <w:ind w:left="0" w:firstLine="709"/>
        <w:jc w:val="both"/>
        <w:rPr>
          <w:bCs/>
        </w:rPr>
      </w:pPr>
      <w:r w:rsidRPr="00B254B4">
        <w:rPr>
          <w:bCs/>
        </w:rPr>
        <w:t>Невыполнение Подрядчиком требований пункта 2.3.</w:t>
      </w:r>
      <w:r w:rsidR="001E5BB8">
        <w:rPr>
          <w:bCs/>
        </w:rPr>
        <w:t>18</w:t>
      </w:r>
      <w:r w:rsidRPr="00B254B4">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Письменно уведомлять</w:t>
      </w:r>
      <w:r w:rsidRPr="00B254B4">
        <w:t xml:space="preserve"> Заказчика о любых внеплановых событиях и происшествиях, возникших в ходе исполнения Договора, включая, но не ограничиваясь:</w:t>
      </w:r>
    </w:p>
    <w:p w:rsidR="005F149E" w:rsidRPr="00B254B4" w:rsidRDefault="005F149E" w:rsidP="005F149E">
      <w:pPr>
        <w:pStyle w:val="ae"/>
        <w:numPr>
          <w:ilvl w:val="0"/>
          <w:numId w:val="99"/>
        </w:numPr>
        <w:tabs>
          <w:tab w:val="left" w:pos="1134"/>
        </w:tabs>
        <w:ind w:left="0" w:right="23" w:firstLine="709"/>
        <w:jc w:val="both"/>
      </w:pPr>
      <w:r w:rsidRPr="00B254B4">
        <w:t>аварии – в течение 2 (двух) часов;</w:t>
      </w:r>
    </w:p>
    <w:p w:rsidR="005F149E" w:rsidRPr="00B254B4" w:rsidRDefault="005F149E" w:rsidP="005F149E">
      <w:pPr>
        <w:pStyle w:val="ae"/>
        <w:numPr>
          <w:ilvl w:val="0"/>
          <w:numId w:val="99"/>
        </w:numPr>
        <w:tabs>
          <w:tab w:val="left" w:pos="1134"/>
        </w:tabs>
        <w:ind w:left="0" w:right="23" w:firstLine="709"/>
        <w:jc w:val="both"/>
      </w:pPr>
      <w:r w:rsidRPr="00B254B4">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5F149E" w:rsidRPr="00B254B4" w:rsidRDefault="005F149E" w:rsidP="005F149E">
      <w:pPr>
        <w:pStyle w:val="ae"/>
        <w:numPr>
          <w:ilvl w:val="0"/>
          <w:numId w:val="99"/>
        </w:numPr>
        <w:tabs>
          <w:tab w:val="left" w:pos="1134"/>
        </w:tabs>
        <w:ind w:left="0" w:right="23" w:firstLine="709"/>
        <w:jc w:val="both"/>
      </w:pPr>
      <w:r w:rsidRPr="00B254B4">
        <w:t>хищении и иных противоправных действиях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5F149E" w:rsidRPr="00B254B4" w:rsidRDefault="005F149E" w:rsidP="005F149E">
      <w:pPr>
        <w:pStyle w:val="ae"/>
        <w:numPr>
          <w:ilvl w:val="0"/>
          <w:numId w:val="99"/>
        </w:numPr>
        <w:tabs>
          <w:tab w:val="left" w:pos="1134"/>
        </w:tabs>
        <w:ind w:left="0" w:right="23" w:firstLine="709"/>
        <w:jc w:val="both"/>
      </w:pPr>
      <w:r w:rsidRPr="00B254B4">
        <w:t>иных обстоятельствах, фактах, сообщениях в средствах массовой информации – в течение 24 (двадцати четырех) часов.</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B254B4">
        <w:rPr>
          <w:bCs/>
        </w:rPr>
        <w:t>требований Договора.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Незамедлительно приступить к устранению недостатков Результата Работ, о которых ему стало известно.</w:t>
      </w:r>
    </w:p>
    <w:p w:rsidR="005F149E" w:rsidRPr="008F09F5" w:rsidRDefault="005F149E" w:rsidP="005F149E">
      <w:pPr>
        <w:pStyle w:val="ae"/>
        <w:numPr>
          <w:ilvl w:val="2"/>
          <w:numId w:val="6"/>
        </w:numPr>
        <w:shd w:val="clear" w:color="auto" w:fill="FFFFFF"/>
        <w:tabs>
          <w:tab w:val="left" w:pos="1418"/>
        </w:tabs>
        <w:ind w:left="0" w:firstLine="709"/>
        <w:jc w:val="both"/>
        <w:rPr>
          <w:bCs/>
        </w:rPr>
      </w:pPr>
      <w:r w:rsidRPr="008F09F5">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sidRPr="008F09F5">
        <w:rPr>
          <w:lang w:eastAsia="en-US"/>
        </w:rPr>
        <w:t>Проектной документации, Результата Инженерных изысканий и / или Рабочей документации</w:t>
      </w:r>
      <w:r w:rsidRPr="008F09F5">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sidRPr="008F09F5">
        <w:rPr>
          <w:lang w:eastAsia="en-US"/>
        </w:rPr>
        <w:t>Проектной документации, Результата Инженерных изысканий и / или Рабочей документации</w:t>
      </w:r>
      <w:r w:rsidRPr="008F09F5">
        <w:rPr>
          <w:bCs/>
        </w:rPr>
        <w:t>.</w:t>
      </w:r>
    </w:p>
    <w:p w:rsidR="005F149E" w:rsidRPr="00F57AB7" w:rsidRDefault="00DF50B3" w:rsidP="005F149E">
      <w:pPr>
        <w:pStyle w:val="ae"/>
        <w:numPr>
          <w:ilvl w:val="2"/>
          <w:numId w:val="6"/>
        </w:numPr>
        <w:shd w:val="clear" w:color="auto" w:fill="FFFFFF"/>
        <w:tabs>
          <w:tab w:val="left" w:pos="1418"/>
        </w:tabs>
        <w:ind w:left="0" w:firstLine="709"/>
        <w:jc w:val="both"/>
        <w:rPr>
          <w:bCs/>
        </w:rPr>
      </w:pPr>
      <w:r w:rsidRPr="008F09F5">
        <w:rPr>
          <w:bCs/>
        </w:rPr>
        <w:t>В случае предъявления налоговыми органами претензий и требований к Заказчику, связанных с</w:t>
      </w:r>
      <w:r w:rsidRPr="008F09F5">
        <w:rPr>
          <w:b/>
          <w:bCs/>
        </w:rPr>
        <w:t xml:space="preserve"> </w:t>
      </w:r>
      <w:r w:rsidRPr="008F09F5">
        <w:rPr>
          <w:bCs/>
        </w:rPr>
        <w:t>предоставлением Подрядчиком недостоверных документов или информации либо с недобросовестностью Субподрядчиков (любого лица из цепочки</w:t>
      </w:r>
      <w:r w:rsidRPr="00F57AB7">
        <w:rPr>
          <w:bCs/>
        </w:rPr>
        <w:t xml:space="preserve">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5F149E" w:rsidRPr="00B254B4" w:rsidRDefault="005F149E" w:rsidP="005F149E">
      <w:pPr>
        <w:pStyle w:val="ae"/>
        <w:numPr>
          <w:ilvl w:val="2"/>
          <w:numId w:val="6"/>
        </w:numPr>
        <w:ind w:left="0" w:firstLine="709"/>
        <w:jc w:val="both"/>
        <w:rPr>
          <w:color w:val="000000"/>
        </w:rPr>
      </w:pPr>
      <w:r w:rsidRPr="00B254B4">
        <w:rPr>
          <w:color w:val="000000"/>
        </w:rPr>
        <w:t>Предоставить Заказчику банковские гарантии в соответствии с разделом 6 Договора.</w:t>
      </w:r>
    </w:p>
    <w:p w:rsidR="005F149E" w:rsidRPr="008F09F5" w:rsidRDefault="005F149E" w:rsidP="005F149E">
      <w:pPr>
        <w:pStyle w:val="ae"/>
        <w:numPr>
          <w:ilvl w:val="2"/>
          <w:numId w:val="6"/>
        </w:numPr>
        <w:shd w:val="clear" w:color="auto" w:fill="FFFFFF"/>
        <w:tabs>
          <w:tab w:val="left" w:pos="1418"/>
        </w:tabs>
        <w:ind w:left="0" w:firstLine="709"/>
        <w:jc w:val="both"/>
      </w:pPr>
      <w:r w:rsidRPr="00B254B4">
        <w:t xml:space="preserve"> </w:t>
      </w:r>
      <w:r w:rsidRPr="008F09F5">
        <w:t xml:space="preserve">Организовать выполнение </w:t>
      </w:r>
      <w:r w:rsidRPr="008F09F5">
        <w:rPr>
          <w:lang w:eastAsia="en-US"/>
        </w:rPr>
        <w:t>Работ по оформлению прав Заказчика на земельные участки, необходимые для строительства</w:t>
      </w:r>
      <w:r w:rsidRPr="008F09F5">
        <w:t xml:space="preserve">, в случае, если в процессе выполнения Работ возникнет необходимость в проведении вышеуказанных работ. При этом, Стороны обязуются </w:t>
      </w:r>
      <w:r w:rsidRPr="008F09F5">
        <w:lastRenderedPageBreak/>
        <w:t xml:space="preserve">согласовать и заключить дополнительное соглашение к Договору на соответствующий предмет.  </w:t>
      </w:r>
    </w:p>
    <w:p w:rsidR="005F149E" w:rsidRPr="008F09F5" w:rsidRDefault="005F149E" w:rsidP="005F149E">
      <w:pPr>
        <w:pStyle w:val="ae"/>
        <w:numPr>
          <w:ilvl w:val="2"/>
          <w:numId w:val="6"/>
        </w:numPr>
        <w:shd w:val="clear" w:color="auto" w:fill="FFFFFF"/>
        <w:tabs>
          <w:tab w:val="left" w:pos="1418"/>
        </w:tabs>
        <w:ind w:left="0" w:firstLine="710"/>
        <w:jc w:val="both"/>
      </w:pPr>
      <w:r w:rsidRPr="008F09F5">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5F149E" w:rsidRPr="00B254B4" w:rsidRDefault="005F149E" w:rsidP="005F149E">
      <w:pPr>
        <w:pStyle w:val="ae"/>
        <w:numPr>
          <w:ilvl w:val="2"/>
          <w:numId w:val="6"/>
        </w:numPr>
        <w:shd w:val="clear" w:color="auto" w:fill="FFFFFF"/>
        <w:tabs>
          <w:tab w:val="left" w:pos="1418"/>
        </w:tabs>
        <w:ind w:left="0" w:firstLine="709"/>
        <w:jc w:val="both"/>
      </w:pPr>
      <w:r w:rsidRPr="008F09F5">
        <w:t>Исполнять иные обязанности, предусмотренные Договором и</w:t>
      </w:r>
      <w:r w:rsidRPr="00B254B4">
        <w:t xml:space="preserve"> </w:t>
      </w:r>
      <w:r w:rsidRPr="00B254B4">
        <w:rPr>
          <w:bCs/>
        </w:rPr>
        <w:t>законодательством Российской Федерации.</w:t>
      </w:r>
      <w:r w:rsidRPr="00B254B4">
        <w:t xml:space="preserve"> </w:t>
      </w:r>
    </w:p>
    <w:p w:rsidR="005F149E" w:rsidRPr="00B254B4" w:rsidRDefault="005F149E" w:rsidP="005F149E">
      <w:pPr>
        <w:spacing w:line="240" w:lineRule="auto"/>
        <w:rPr>
          <w:sz w:val="24"/>
          <w:szCs w:val="24"/>
        </w:rPr>
      </w:pP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u w:val="single"/>
        </w:rPr>
        <w:t>Подрядчик имеет право</w:t>
      </w:r>
      <w:r w:rsidRPr="00B254B4">
        <w:rPr>
          <w:bCs/>
        </w:rPr>
        <w:t>:</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Самостоятельно организовать выполнение Работ.</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8F09F5" w:rsidRPr="00772E22">
        <w:rPr>
          <w:bCs/>
        </w:rPr>
        <w:t xml:space="preserve">50 </w:t>
      </w:r>
      <w:r w:rsidR="008F09F5" w:rsidRPr="008D3387">
        <w:rPr>
          <w:bCs/>
        </w:rPr>
        <w:t xml:space="preserve">% </w:t>
      </w:r>
      <w:r w:rsidR="008F09F5" w:rsidRPr="00772E22">
        <w:rPr>
          <w:bCs/>
        </w:rPr>
        <w:t xml:space="preserve">(пятидесяти </w:t>
      </w:r>
      <w:r w:rsidRPr="008F09F5">
        <w:rPr>
          <w:bCs/>
        </w:rPr>
        <w:t>процентов) от Цены Договора, неся при этом ответственность за действия Субподрядчиков,</w:t>
      </w:r>
      <w:r w:rsidRPr="00B254B4">
        <w:rPr>
          <w:bCs/>
        </w:rPr>
        <w:t xml:space="preserve"> как за свои собственные. </w:t>
      </w:r>
    </w:p>
    <w:p w:rsidR="005F149E" w:rsidRPr="00B254B4" w:rsidRDefault="005F149E" w:rsidP="005F149E">
      <w:pPr>
        <w:pStyle w:val="ae"/>
        <w:shd w:val="clear" w:color="auto" w:fill="FFFFFF"/>
        <w:tabs>
          <w:tab w:val="left" w:pos="1418"/>
        </w:tabs>
        <w:ind w:left="0" w:firstLine="709"/>
        <w:jc w:val="both"/>
        <w:rPr>
          <w:bCs/>
        </w:rPr>
      </w:pPr>
      <w:r w:rsidRPr="00B254B4">
        <w:rPr>
          <w:bCs/>
        </w:rPr>
        <w:t xml:space="preserve">При согласовании привлечения Субподрядчика Подрядчик представляет Заказчику: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проект договора с Субподрядчиком;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сведения об объемах выполнения работ Субподрядчиком; </w:t>
      </w:r>
    </w:p>
    <w:p w:rsidR="00DF50B3" w:rsidRPr="00F57AB7" w:rsidRDefault="00DF50B3" w:rsidP="00DF50B3">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F57AB7">
        <w:rPr>
          <w:bCs/>
        </w:rPr>
        <w:t>пофамильный</w:t>
      </w:r>
      <w:proofErr w:type="spellEnd"/>
      <w:r w:rsidRPr="00F57AB7">
        <w:rPr>
          <w:bCs/>
        </w:rPr>
        <w:t xml:space="preserve"> перечень персонала Субподрядчика, который будет задействован при производстве работ </w:t>
      </w:r>
      <w:r w:rsidRPr="00F57AB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57AB7">
        <w:rPr>
          <w:bCs/>
        </w:rPr>
        <w:t xml:space="preserve">;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5F149E" w:rsidRPr="00B254B4" w:rsidRDefault="005F149E" w:rsidP="005F149E">
      <w:pPr>
        <w:pStyle w:val="ae"/>
        <w:numPr>
          <w:ilvl w:val="0"/>
          <w:numId w:val="102"/>
        </w:numPr>
        <w:shd w:val="clear" w:color="auto" w:fill="FFFFFF"/>
        <w:tabs>
          <w:tab w:val="left" w:pos="709"/>
        </w:tabs>
        <w:ind w:left="0" w:firstLine="709"/>
        <w:jc w:val="both"/>
        <w:rPr>
          <w:bCs/>
        </w:rPr>
      </w:pPr>
      <w:r w:rsidRPr="00B254B4">
        <w:t>справку по форме Приложения № 8 к Договору (в случае привлечения Субподрядчика, соответствующего критериям СМП)</w:t>
      </w:r>
      <w:r w:rsidRPr="00B254B4">
        <w:rPr>
          <w:bCs/>
        </w:rPr>
        <w:t>.</w:t>
      </w:r>
    </w:p>
    <w:p w:rsidR="005F149E" w:rsidRPr="00B254B4" w:rsidRDefault="005F149E" w:rsidP="005F149E">
      <w:pPr>
        <w:pStyle w:val="ae"/>
        <w:shd w:val="clear" w:color="auto" w:fill="FFFFFF"/>
        <w:tabs>
          <w:tab w:val="left" w:pos="1276"/>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284"/>
        </w:tabs>
        <w:ind w:left="0" w:firstLine="0"/>
        <w:jc w:val="center"/>
      </w:pPr>
      <w:r w:rsidRPr="00B254B4">
        <w:rPr>
          <w:b/>
          <w:bCs/>
        </w:rPr>
        <w:t>Цена Договора и порядок расчетов</w:t>
      </w:r>
    </w:p>
    <w:p w:rsidR="005F149E" w:rsidRPr="008F09F5" w:rsidRDefault="005F149E" w:rsidP="005F149E">
      <w:pPr>
        <w:pStyle w:val="ae"/>
        <w:numPr>
          <w:ilvl w:val="1"/>
          <w:numId w:val="6"/>
        </w:numPr>
        <w:shd w:val="clear" w:color="auto" w:fill="FFFFFF"/>
        <w:tabs>
          <w:tab w:val="left" w:pos="1134"/>
        </w:tabs>
        <w:ind w:left="0" w:firstLine="709"/>
        <w:jc w:val="both"/>
        <w:rPr>
          <w:bCs/>
        </w:rPr>
      </w:pPr>
      <w:bookmarkStart w:id="8" w:name="_Ref361335465"/>
      <w:r w:rsidRPr="00B254B4">
        <w:rPr>
          <w:bCs/>
        </w:rPr>
        <w:t xml:space="preserve">Цена </w:t>
      </w:r>
      <w:r w:rsidRPr="00B254B4">
        <w:t xml:space="preserve">Договора </w:t>
      </w:r>
      <w:r w:rsidRPr="00B254B4">
        <w:rPr>
          <w:bCs/>
        </w:rPr>
        <w:t>в с</w:t>
      </w:r>
      <w:r w:rsidR="00E0412D">
        <w:rPr>
          <w:bCs/>
        </w:rPr>
        <w:t xml:space="preserve">оответствии со Сводной сметой </w:t>
      </w:r>
      <w:r w:rsidRPr="00B254B4">
        <w:rPr>
          <w:bCs/>
        </w:rPr>
        <w:t xml:space="preserve">(Приложение </w:t>
      </w:r>
      <w:r w:rsidRPr="008F09F5">
        <w:rPr>
          <w:bCs/>
        </w:rPr>
        <w:t xml:space="preserve">№ 3 к Договору) является предельной и составляет </w:t>
      </w:r>
      <w:r w:rsidRPr="008F09F5">
        <w:t>_______</w:t>
      </w:r>
      <w:r w:rsidRPr="008F09F5">
        <w:rPr>
          <w:bCs/>
        </w:rPr>
        <w:t xml:space="preserve"> (</w:t>
      </w:r>
      <w:r w:rsidRPr="008F09F5">
        <w:t>__________________</w:t>
      </w:r>
      <w:r w:rsidRPr="008F09F5">
        <w:rPr>
          <w:bCs/>
        </w:rPr>
        <w:t xml:space="preserve">) рублей </w:t>
      </w:r>
      <w:r w:rsidRPr="008F09F5">
        <w:t>___</w:t>
      </w:r>
      <w:r w:rsidRPr="008F09F5">
        <w:rPr>
          <w:bCs/>
        </w:rPr>
        <w:t xml:space="preserve"> копеек </w:t>
      </w:r>
      <w:r w:rsidR="008B4C1F" w:rsidRPr="008F09F5">
        <w:rPr>
          <w:bCs/>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sidR="008B4C1F" w:rsidRPr="008F09F5">
        <w:t>– «НК РФ»)</w:t>
      </w:r>
      <w:r w:rsidRPr="008F09F5">
        <w:rPr>
          <w:bCs/>
        </w:rPr>
        <w:t xml:space="preserve">. </w:t>
      </w:r>
    </w:p>
    <w:p w:rsidR="005F149E" w:rsidRPr="00095745" w:rsidRDefault="005F149E" w:rsidP="005F149E">
      <w:pPr>
        <w:pStyle w:val="ae"/>
        <w:numPr>
          <w:ilvl w:val="1"/>
          <w:numId w:val="6"/>
        </w:numPr>
        <w:shd w:val="clear" w:color="auto" w:fill="FFFFFF"/>
        <w:tabs>
          <w:tab w:val="left" w:pos="1134"/>
        </w:tabs>
        <w:ind w:left="0" w:firstLine="709"/>
        <w:jc w:val="both"/>
        <w:rPr>
          <w:highlight w:val="lightGray"/>
        </w:rPr>
      </w:pPr>
      <w:bookmarkStart w:id="9" w:name="_Ref361834605"/>
      <w:r w:rsidRPr="00095745">
        <w:rPr>
          <w:highlight w:val="lightGray"/>
        </w:rPr>
        <w:t>Сметы подлежат согласованию Сторонами не позднее истечения 30 (тридцати) календарных дней с даты вступления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p w:rsidR="005F149E" w:rsidRPr="00095745" w:rsidRDefault="005F149E" w:rsidP="005F149E">
      <w:pPr>
        <w:pStyle w:val="ae"/>
        <w:shd w:val="clear" w:color="auto" w:fill="FFFFFF"/>
        <w:tabs>
          <w:tab w:val="left" w:pos="1134"/>
        </w:tabs>
        <w:ind w:left="0" w:firstLine="709"/>
        <w:jc w:val="both"/>
        <w:rPr>
          <w:i/>
          <w:highlight w:val="lightGray"/>
        </w:rPr>
      </w:pPr>
      <w:r w:rsidRPr="00095745">
        <w:rPr>
          <w:i/>
          <w:highlight w:val="lightGray"/>
        </w:rPr>
        <w:t>либо</w:t>
      </w:r>
    </w:p>
    <w:p w:rsidR="005F149E" w:rsidRPr="00B254B4" w:rsidRDefault="005F149E" w:rsidP="005F149E">
      <w:pPr>
        <w:pStyle w:val="ae"/>
        <w:shd w:val="clear" w:color="auto" w:fill="FFFFFF"/>
        <w:tabs>
          <w:tab w:val="left" w:pos="1134"/>
        </w:tabs>
        <w:ind w:left="0" w:firstLine="709"/>
        <w:jc w:val="both"/>
        <w:rPr>
          <w:bCs/>
        </w:rPr>
      </w:pPr>
      <w:r w:rsidRPr="00095745">
        <w:rPr>
          <w:highlight w:val="lightGray"/>
        </w:rPr>
        <w:t>Сметы являются неотъемлемой частью Сводной сметы с приложениями (Приложение № 3 к Договору)</w:t>
      </w:r>
      <w:r w:rsidRPr="00095745">
        <w:rPr>
          <w:bCs/>
          <w:highlight w:val="lightGray"/>
        </w:rPr>
        <w:t>.</w:t>
      </w:r>
    </w:p>
    <w:bookmarkEnd w:id="8"/>
    <w:p w:rsidR="005F149E" w:rsidRPr="00B254B4" w:rsidRDefault="005F149E" w:rsidP="005F149E">
      <w:pPr>
        <w:pStyle w:val="ae"/>
        <w:numPr>
          <w:ilvl w:val="1"/>
          <w:numId w:val="6"/>
        </w:numPr>
        <w:shd w:val="clear" w:color="auto" w:fill="FFFFFF"/>
        <w:tabs>
          <w:tab w:val="left" w:pos="1134"/>
        </w:tabs>
        <w:ind w:left="0" w:firstLine="709"/>
        <w:jc w:val="both"/>
      </w:pPr>
      <w:r w:rsidRPr="00B254B4">
        <w:rPr>
          <w:bCs/>
        </w:rPr>
        <w:t>Цена Договора включает в себя прибыль Подрядчика, а также все расходы и затраты Подрядчика на:</w:t>
      </w:r>
    </w:p>
    <w:p w:rsidR="005F149E" w:rsidRPr="00E0412D" w:rsidRDefault="005F149E" w:rsidP="005F149E">
      <w:pPr>
        <w:pStyle w:val="ae"/>
        <w:numPr>
          <w:ilvl w:val="2"/>
          <w:numId w:val="6"/>
        </w:numPr>
        <w:shd w:val="clear" w:color="auto" w:fill="FFFFFF"/>
        <w:tabs>
          <w:tab w:val="left" w:pos="1418"/>
        </w:tabs>
        <w:ind w:left="0" w:firstLine="709"/>
        <w:jc w:val="both"/>
      </w:pPr>
      <w:r w:rsidRPr="00E0412D">
        <w:t xml:space="preserve">Приобретение Материально-технических ресурсов </w:t>
      </w:r>
      <w:r w:rsidRPr="00E0412D">
        <w:rPr>
          <w:bCs/>
        </w:rPr>
        <w:t>и оборудования</w:t>
      </w:r>
      <w:r w:rsidRPr="00E0412D">
        <w:t>, необходимых для выполнения Работ по Договору, включая стоимость необходимых для эксплуатации Результата работ лицензий;</w:t>
      </w:r>
    </w:p>
    <w:p w:rsidR="005F149E" w:rsidRPr="00E0412D" w:rsidRDefault="005F149E" w:rsidP="005F149E">
      <w:pPr>
        <w:pStyle w:val="ae"/>
        <w:numPr>
          <w:ilvl w:val="2"/>
          <w:numId w:val="6"/>
        </w:numPr>
        <w:shd w:val="clear" w:color="auto" w:fill="FFFFFF"/>
        <w:tabs>
          <w:tab w:val="left" w:pos="1418"/>
        </w:tabs>
        <w:ind w:left="0" w:firstLine="709"/>
        <w:jc w:val="both"/>
      </w:pPr>
      <w:r w:rsidRPr="00E0412D">
        <w:t>Получение и оформление Исходно-разрешительной документации;</w:t>
      </w:r>
    </w:p>
    <w:p w:rsidR="005F149E" w:rsidRPr="00B254B4" w:rsidRDefault="005F149E" w:rsidP="005F149E">
      <w:pPr>
        <w:pStyle w:val="ae"/>
        <w:numPr>
          <w:ilvl w:val="2"/>
          <w:numId w:val="6"/>
        </w:numPr>
        <w:shd w:val="clear" w:color="auto" w:fill="FFFFFF"/>
        <w:tabs>
          <w:tab w:val="left" w:pos="1418"/>
        </w:tabs>
        <w:ind w:left="0" w:firstLine="709"/>
        <w:jc w:val="both"/>
      </w:pPr>
      <w:r w:rsidRPr="00B254B4">
        <w:t xml:space="preserve">Заработную плату, накладные и командировочные расходы, перемещение и размещение персонала Подрядчика; </w:t>
      </w:r>
    </w:p>
    <w:p w:rsidR="005F149E" w:rsidRPr="00B254B4" w:rsidRDefault="005F149E" w:rsidP="005F149E">
      <w:pPr>
        <w:pStyle w:val="ae"/>
        <w:numPr>
          <w:ilvl w:val="2"/>
          <w:numId w:val="6"/>
        </w:numPr>
        <w:shd w:val="clear" w:color="auto" w:fill="FFFFFF"/>
        <w:tabs>
          <w:tab w:val="left" w:pos="1418"/>
        </w:tabs>
        <w:ind w:left="0" w:firstLine="709"/>
        <w:jc w:val="both"/>
      </w:pPr>
      <w:r w:rsidRPr="00B254B4">
        <w:lastRenderedPageBreak/>
        <w:t>Подлежащие уплате налоги, сборы и пошлины (в том числе по таможенному оформлению Материально-технических ресурсов</w:t>
      </w:r>
      <w:r w:rsidRPr="00B254B4">
        <w:rPr>
          <w:bCs/>
        </w:rPr>
        <w:t xml:space="preserve"> и оборудования</w:t>
      </w:r>
      <w:r w:rsidRPr="00B254B4">
        <w:t xml:space="preserve">, если применимо); </w:t>
      </w:r>
    </w:p>
    <w:p w:rsidR="005F149E" w:rsidRPr="00B254B4" w:rsidRDefault="005F149E" w:rsidP="005F149E">
      <w:pPr>
        <w:pStyle w:val="ae"/>
        <w:numPr>
          <w:ilvl w:val="2"/>
          <w:numId w:val="6"/>
        </w:numPr>
        <w:ind w:left="0" w:firstLine="710"/>
        <w:jc w:val="both"/>
      </w:pPr>
      <w:r w:rsidRPr="00B254B4">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10" w:name="_Ref361858588"/>
      <w:bookmarkStart w:id="11" w:name="_Ref361834675"/>
      <w:r w:rsidRPr="00B254B4">
        <w:rPr>
          <w:bCs/>
        </w:rPr>
        <w:t>Оплата по Договору осуществляется Заказчиком в следующем порядке:</w:t>
      </w:r>
      <w:bookmarkEnd w:id="10"/>
      <w:bookmarkEnd w:id="11"/>
      <w:r w:rsidRPr="00B254B4">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pPr>
      <w:bookmarkStart w:id="12" w:name="_Ref361335057"/>
      <w:bookmarkStart w:id="13" w:name="_Ref373242755"/>
      <w:r w:rsidRPr="00B254B4">
        <w:t xml:space="preserve">Подрядчик не позднее, чем за </w:t>
      </w:r>
      <w:r w:rsidR="00C41D93" w:rsidRPr="00B254B4">
        <w:t>5</w:t>
      </w:r>
      <w:r w:rsidRPr="00B254B4">
        <w:t xml:space="preserve"> (</w:t>
      </w:r>
      <w:r w:rsidR="00C41D93" w:rsidRPr="00B254B4">
        <w:t>пять</w:t>
      </w:r>
      <w:r w:rsidRPr="00B254B4">
        <w:t>) рабочих дн</w:t>
      </w:r>
      <w:r w:rsidR="00B82ED7" w:rsidRPr="00B254B4">
        <w:t>ей</w:t>
      </w:r>
      <w:r w:rsidRPr="00B254B4">
        <w:t xml:space="preserve">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5D3973" w:rsidRPr="00B254B4">
        <w:t xml:space="preserve"> и предварительно согласованную с Заказчиком</w:t>
      </w:r>
      <w:r w:rsidRPr="00B254B4">
        <w:t>.</w:t>
      </w:r>
    </w:p>
    <w:p w:rsidR="005F149E" w:rsidRPr="00E0412D" w:rsidRDefault="005F149E" w:rsidP="00E0412D">
      <w:pPr>
        <w:pStyle w:val="ae"/>
        <w:numPr>
          <w:ilvl w:val="2"/>
          <w:numId w:val="6"/>
        </w:numPr>
        <w:tabs>
          <w:tab w:val="left" w:pos="1418"/>
        </w:tabs>
        <w:ind w:left="0" w:firstLine="710"/>
        <w:jc w:val="both"/>
      </w:pPr>
      <w:bookmarkStart w:id="14" w:name="_Ref373242766"/>
      <w:bookmarkStart w:id="15" w:name="_Ref361834178"/>
      <w:bookmarkStart w:id="16" w:name="_Ref361335023"/>
      <w:bookmarkEnd w:id="12"/>
      <w:bookmarkEnd w:id="13"/>
      <w:r w:rsidRPr="00B254B4">
        <w:t xml:space="preserve">Авансовые платежи в счет стоимости каждого Этапа </w:t>
      </w:r>
      <w:r w:rsidRPr="00E0412D">
        <w:t>Работ в размере 30% (тридцати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начала Этапа Работ, определенной в соответствии с Календарным графиком выполнения Работ (Приложение № 2 к Договору), при условии согласования Сторонами сметной документации на соответствующий Этап Работ в соответствии с пунктом 3.2 Договора, и с учетом пунктов 3.5.1, 3.5.5 Договора.</w:t>
      </w:r>
      <w:bookmarkEnd w:id="14"/>
    </w:p>
    <w:p w:rsidR="005F149E" w:rsidRPr="00E0412D" w:rsidRDefault="005F149E" w:rsidP="00E0412D">
      <w:pPr>
        <w:pStyle w:val="ae"/>
        <w:numPr>
          <w:ilvl w:val="2"/>
          <w:numId w:val="6"/>
        </w:numPr>
        <w:tabs>
          <w:tab w:val="left" w:pos="1418"/>
        </w:tabs>
        <w:ind w:left="0" w:firstLine="709"/>
        <w:jc w:val="both"/>
      </w:pPr>
      <w:r w:rsidRPr="00E0412D">
        <w:t>Последующие платежи в размере стоимости каждого Этапа Работ по выполнению Инженерных изысканий, определенной на основании Исполнительной сметы, составленной в соответствии с пунктом 4.2.1 Договора, либо Предварительной сметы (в случае отсутствия Исполнительной сметы), за вычетом авансового платежа</w:t>
      </w:r>
      <w:r w:rsidRPr="00B254B4">
        <w:t xml:space="preserve">, выплаченного в соответствии с пунктом 3.5.2 Договора, </w:t>
      </w:r>
      <w:r w:rsidRPr="00E0412D">
        <w:t>выплачиваются в течение 30 (тридцати) календарных дней</w:t>
      </w:r>
      <w:r w:rsidR="002D0A35" w:rsidRPr="00E0412D">
        <w:rPr>
          <w:rStyle w:val="a8"/>
        </w:rPr>
        <w:footnoteReference w:id="4"/>
      </w:r>
      <w:r w:rsidRPr="00E0412D">
        <w:t xml:space="preserve"> с даты подписания Сторонами документов, указанных в пункте 4.1 Договора</w:t>
      </w:r>
      <w:r w:rsidRPr="00B254B4">
        <w:t>, на основании счета, выставленного Подрядчиком, и с учетом пунктов 3.5.</w:t>
      </w:r>
      <w:r w:rsidRPr="00E0412D">
        <w:t xml:space="preserve">5, 3.5.6 Договора. </w:t>
      </w:r>
    </w:p>
    <w:p w:rsidR="005F149E" w:rsidRPr="00E0412D" w:rsidRDefault="005F149E" w:rsidP="005F149E">
      <w:pPr>
        <w:pStyle w:val="ae"/>
        <w:numPr>
          <w:ilvl w:val="2"/>
          <w:numId w:val="6"/>
        </w:numPr>
        <w:shd w:val="clear" w:color="auto" w:fill="FFFFFF"/>
        <w:tabs>
          <w:tab w:val="left" w:pos="1418"/>
        </w:tabs>
        <w:ind w:left="0" w:firstLine="709"/>
        <w:jc w:val="both"/>
      </w:pPr>
      <w:r w:rsidRPr="00E0412D">
        <w:t>Последующие платежи в размере 70% (семидесяти процентов) от стоимости каждого Этапа Работ (кроме Работ по выполнению Инженерных изысканий) выплачиваются в течение 30 (тридцати) календарных дней</w:t>
      </w:r>
      <w:r w:rsidR="002D0A35" w:rsidRPr="00E0412D">
        <w:rPr>
          <w:rStyle w:val="a8"/>
        </w:rPr>
        <w:footnoteReference w:id="5"/>
      </w:r>
      <w:r w:rsidRPr="00E0412D">
        <w:t xml:space="preserve"> с даты подписания Сторонами документов</w:t>
      </w:r>
      <w:r w:rsidRPr="00B254B4">
        <w:t xml:space="preserve">, </w:t>
      </w:r>
      <w:r w:rsidRPr="00E0412D">
        <w:t xml:space="preserve">указанных в пункте 4.1 Договора, на основании счёта, выставленного Подрядчиком, и с учетом пунктов 3.5.5, 3.5.6 Договора. </w:t>
      </w:r>
    </w:p>
    <w:p w:rsidR="005F149E" w:rsidRPr="00B254B4" w:rsidRDefault="005F149E" w:rsidP="005F149E">
      <w:pPr>
        <w:pStyle w:val="ae"/>
        <w:numPr>
          <w:ilvl w:val="2"/>
          <w:numId w:val="6"/>
        </w:numPr>
        <w:shd w:val="clear" w:color="auto" w:fill="FFFFFF"/>
        <w:tabs>
          <w:tab w:val="left" w:pos="1418"/>
        </w:tabs>
        <w:ind w:left="0" w:firstLine="709"/>
        <w:jc w:val="both"/>
      </w:pPr>
      <w:r w:rsidRPr="00E0412D">
        <w:t>В случае выставления</w:t>
      </w:r>
      <w:r w:rsidRPr="00B254B4">
        <w:t xml:space="preserve">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bookmarkEnd w:id="15"/>
    <w:p w:rsidR="005F149E" w:rsidRPr="00AD22C7" w:rsidRDefault="005F149E" w:rsidP="005F149E">
      <w:pPr>
        <w:pStyle w:val="ae"/>
        <w:numPr>
          <w:ilvl w:val="2"/>
          <w:numId w:val="6"/>
        </w:numPr>
        <w:shd w:val="clear" w:color="auto" w:fill="FFFFFF"/>
        <w:tabs>
          <w:tab w:val="left" w:pos="1418"/>
        </w:tabs>
        <w:ind w:left="0" w:firstLine="709"/>
        <w:jc w:val="both"/>
        <w:rPr>
          <w:bCs/>
          <w:highlight w:val="lightGray"/>
        </w:rPr>
      </w:pPr>
      <w:r w:rsidRPr="00095745">
        <w:rPr>
          <w:highlight w:val="lightGray"/>
        </w:rPr>
        <w:t xml:space="preserve">Платеж в размере 10% (десяти) процентов от стоимости каждого Этапа Работ (кроме Этапа Работ по разработке Рабочей документации) удерживается Заказчиком в качестве гарантийного резервирования и выплачивается в течение 30 (тридцати) календарных </w:t>
      </w:r>
      <w:r w:rsidRPr="00AD22C7">
        <w:rPr>
          <w:highlight w:val="lightGray"/>
        </w:rPr>
        <w:lastRenderedPageBreak/>
        <w:t>дней</w:t>
      </w:r>
      <w:r w:rsidR="001D1CF1" w:rsidRPr="00AD22C7">
        <w:rPr>
          <w:rStyle w:val="a8"/>
          <w:highlight w:val="lightGray"/>
        </w:rPr>
        <w:footnoteReference w:id="6"/>
      </w:r>
      <w:r w:rsidR="00A82882" w:rsidRPr="00AD22C7">
        <w:rPr>
          <w:highlight w:val="lightGray"/>
        </w:rPr>
        <w:t xml:space="preserve"> </w:t>
      </w:r>
      <w:r w:rsidRPr="00AD22C7">
        <w:rPr>
          <w:highlight w:val="lightGray"/>
        </w:rPr>
        <w:t xml:space="preserve">с даты подписания Сторонами Акта сдачи-приемки выполненных работ по Этапу Работ / Этапам Работ, предусматривающему (-им) необходимость прохождения </w:t>
      </w:r>
      <w:r w:rsidR="0022324B">
        <w:rPr>
          <w:highlight w:val="lightGray"/>
        </w:rPr>
        <w:t>не</w:t>
      </w:r>
      <w:r w:rsidRPr="00AD22C7">
        <w:rPr>
          <w:highlight w:val="lightGray"/>
        </w:rPr>
        <w:t>государственной экспертизы в отношении Проектной документации и Результатов Инженерных изысканий.</w:t>
      </w:r>
    </w:p>
    <w:p w:rsidR="005F149E" w:rsidRPr="00095745" w:rsidRDefault="005F149E" w:rsidP="005F149E">
      <w:pPr>
        <w:pStyle w:val="ae"/>
        <w:shd w:val="clear" w:color="auto" w:fill="FFFFFF"/>
        <w:tabs>
          <w:tab w:val="left" w:pos="1418"/>
        </w:tabs>
        <w:ind w:left="0" w:firstLine="709"/>
        <w:jc w:val="both"/>
        <w:rPr>
          <w:highlight w:val="lightGray"/>
        </w:rPr>
      </w:pPr>
      <w:r w:rsidRPr="00AD22C7">
        <w:rPr>
          <w:highlight w:val="lightGray"/>
        </w:rPr>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30 (тридцати) календарных дней</w:t>
      </w:r>
      <w:r w:rsidR="001D1CF1" w:rsidRPr="00AD22C7">
        <w:rPr>
          <w:rStyle w:val="a8"/>
          <w:highlight w:val="lightGray"/>
        </w:rPr>
        <w:footnoteReference w:id="7"/>
      </w:r>
      <w:r w:rsidRPr="00AD22C7">
        <w:rPr>
          <w:highlight w:val="lightGray"/>
        </w:rPr>
        <w:t xml:space="preserve"> с даты получения Заказчиком счета, выставленного Подрядчиком, но не ранее 70 (семидесяти) календарных дней с даты получения Заказчиком положительного заключения Организации по проведению </w:t>
      </w:r>
      <w:r w:rsidR="0022324B">
        <w:rPr>
          <w:highlight w:val="lightGray"/>
        </w:rPr>
        <w:t>не</w:t>
      </w:r>
      <w:r w:rsidRPr="00AD22C7">
        <w:rPr>
          <w:highlight w:val="lightGray"/>
        </w:rPr>
        <w:t>государственной экспертизы</w:t>
      </w:r>
      <w:r w:rsidRPr="00AD22C7" w:rsidDel="00C738D6">
        <w:rPr>
          <w:highlight w:val="lightGray"/>
          <w:lang w:eastAsia="en-US"/>
        </w:rPr>
        <w:t xml:space="preserve"> </w:t>
      </w:r>
      <w:r w:rsidRPr="00AD22C7">
        <w:rPr>
          <w:highlight w:val="lightGray"/>
        </w:rPr>
        <w:t xml:space="preserve">в отношении Проектной документации и Результатов Инженерных </w:t>
      </w:r>
      <w:r w:rsidRPr="00095745">
        <w:rPr>
          <w:highlight w:val="lightGray"/>
        </w:rPr>
        <w:t xml:space="preserve">изысканий, если иное не установлено в соответствующем соглашении о расторжении Договора. </w:t>
      </w:r>
    </w:p>
    <w:p w:rsidR="005F149E" w:rsidRPr="00B254B4" w:rsidRDefault="005F149E" w:rsidP="005F149E">
      <w:pPr>
        <w:pStyle w:val="ae"/>
        <w:shd w:val="clear" w:color="auto" w:fill="FFFFFF"/>
        <w:tabs>
          <w:tab w:val="left" w:pos="709"/>
        </w:tabs>
        <w:ind w:left="0" w:firstLine="709"/>
        <w:jc w:val="both"/>
        <w:rPr>
          <w:lang w:eastAsia="en-US"/>
        </w:rPr>
      </w:pPr>
      <w:r w:rsidRPr="00095745">
        <w:rPr>
          <w:highlight w:val="lightGray"/>
        </w:rPr>
        <w:t>Любое требование Подрядчика о выплате Обеспечительного платежа до наступления установленного Договором срока не подлежит удовлетворению</w:t>
      </w:r>
      <w:r w:rsidRPr="00095745">
        <w:rPr>
          <w:rStyle w:val="a8"/>
          <w:highlight w:val="lightGray"/>
          <w:lang w:eastAsia="en-US"/>
        </w:rPr>
        <w:footnoteReference w:id="8"/>
      </w:r>
      <w:r w:rsidRPr="00095745">
        <w:rPr>
          <w:highlight w:val="lightGray"/>
          <w:lang w:eastAsia="en-US"/>
        </w:rPr>
        <w:t>.</w:t>
      </w:r>
    </w:p>
    <w:p w:rsidR="005F149E" w:rsidRPr="00B254B4" w:rsidRDefault="005F149E" w:rsidP="005F149E">
      <w:pPr>
        <w:pStyle w:val="ae"/>
        <w:numPr>
          <w:ilvl w:val="2"/>
          <w:numId w:val="6"/>
        </w:numPr>
        <w:shd w:val="clear" w:color="auto" w:fill="FFFFFF"/>
        <w:tabs>
          <w:tab w:val="left" w:pos="709"/>
        </w:tabs>
        <w:ind w:left="0" w:firstLine="709"/>
        <w:jc w:val="both"/>
        <w:rPr>
          <w:bCs/>
        </w:rPr>
      </w:pPr>
      <w:r w:rsidRPr="00B254B4">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исключением случая, указанного в пункте </w:t>
      </w:r>
      <w:r w:rsidR="009C4C5D">
        <w:rPr>
          <w:bCs/>
        </w:rPr>
        <w:t>2.3.1</w:t>
      </w:r>
      <w:r w:rsidR="001E5BB8">
        <w:rPr>
          <w:bCs/>
        </w:rPr>
        <w:t>7</w:t>
      </w:r>
      <w:r w:rsidRPr="00B254B4">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F149E" w:rsidRPr="00095745" w:rsidRDefault="005F149E" w:rsidP="005F149E">
      <w:pPr>
        <w:shd w:val="clear" w:color="auto" w:fill="FFFFFF"/>
        <w:tabs>
          <w:tab w:val="left" w:pos="1418"/>
        </w:tabs>
        <w:spacing w:line="240" w:lineRule="auto"/>
        <w:ind w:firstLine="709"/>
        <w:rPr>
          <w:bCs/>
          <w:snapToGrid/>
          <w:sz w:val="24"/>
          <w:szCs w:val="24"/>
          <w:highlight w:val="lightGray"/>
        </w:rPr>
      </w:pPr>
      <w:r w:rsidRPr="00095745">
        <w:rPr>
          <w:sz w:val="24"/>
          <w:szCs w:val="24"/>
          <w:highlight w:val="lightGray"/>
        </w:rPr>
        <w:t xml:space="preserve">3.9. </w:t>
      </w:r>
      <w:r w:rsidRPr="00095745">
        <w:rPr>
          <w:bCs/>
          <w:snapToGrid/>
          <w:sz w:val="24"/>
          <w:szCs w:val="24"/>
          <w:highlight w:val="lightGray"/>
        </w:rPr>
        <w:t>Непредвиденные работы и затраты</w:t>
      </w:r>
      <w:r w:rsidRPr="00095745">
        <w:rPr>
          <w:rStyle w:val="a8"/>
          <w:bCs/>
          <w:snapToGrid/>
          <w:sz w:val="24"/>
          <w:szCs w:val="24"/>
          <w:highlight w:val="lightGray"/>
        </w:rPr>
        <w:footnoteReference w:id="9"/>
      </w:r>
      <w:r w:rsidRPr="00095745">
        <w:rPr>
          <w:bCs/>
          <w:snapToGrid/>
          <w:sz w:val="24"/>
          <w:szCs w:val="24"/>
          <w:highlight w:val="lightGray"/>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2D0A35">
        <w:rPr>
          <w:rStyle w:val="a8"/>
          <w:bCs/>
          <w:snapToGrid/>
          <w:sz w:val="24"/>
          <w:szCs w:val="24"/>
          <w:highlight w:val="lightGray"/>
        </w:rPr>
        <w:footnoteReference w:id="10"/>
      </w:r>
      <w:r w:rsidRPr="00095745">
        <w:rPr>
          <w:bCs/>
          <w:snapToGrid/>
          <w:sz w:val="24"/>
          <w:szCs w:val="24"/>
          <w:highlight w:val="lightGray"/>
        </w:rPr>
        <w:t xml:space="preserve"> с даты подписания 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rsidR="005F149E" w:rsidRPr="00B254B4" w:rsidRDefault="005F149E" w:rsidP="005F149E">
      <w:pPr>
        <w:shd w:val="clear" w:color="auto" w:fill="FFFFFF"/>
        <w:tabs>
          <w:tab w:val="left" w:pos="1418"/>
        </w:tabs>
        <w:spacing w:line="240" w:lineRule="auto"/>
        <w:ind w:firstLine="709"/>
        <w:rPr>
          <w:bCs/>
          <w:sz w:val="24"/>
          <w:szCs w:val="24"/>
        </w:rPr>
      </w:pPr>
      <w:r w:rsidRPr="00095745">
        <w:rPr>
          <w:sz w:val="24"/>
          <w:szCs w:val="24"/>
          <w:highlight w:val="lightGray"/>
        </w:rPr>
        <w:lastRenderedPageBreak/>
        <w:t xml:space="preserve">3.10. Командировочные расходы включаются в стоимость Этапов Работ в соответствии с расчетом, прилагаемым к Сводной смете </w:t>
      </w:r>
      <w:r w:rsidRPr="00095745">
        <w:rPr>
          <w:bCs/>
          <w:sz w:val="24"/>
          <w:szCs w:val="24"/>
          <w:highlight w:val="lightGray"/>
        </w:rPr>
        <w:t>с приложениями</w:t>
      </w:r>
      <w:r w:rsidRPr="00095745">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8" w:name="_Ref361834251"/>
      <w:bookmarkEnd w:id="16"/>
    </w:p>
    <w:p w:rsidR="005F149E" w:rsidRPr="00B254B4" w:rsidRDefault="005F149E" w:rsidP="005F149E">
      <w:pPr>
        <w:pStyle w:val="ae"/>
        <w:shd w:val="clear" w:color="auto" w:fill="FFFFFF"/>
        <w:tabs>
          <w:tab w:val="left" w:pos="1134"/>
          <w:tab w:val="left" w:pos="1418"/>
        </w:tabs>
        <w:ind w:left="0" w:firstLine="709"/>
        <w:jc w:val="both"/>
        <w:rPr>
          <w:bCs/>
        </w:rPr>
      </w:pPr>
      <w:r w:rsidRPr="00B254B4">
        <w:rPr>
          <w:bCs/>
        </w:rPr>
        <w:t xml:space="preserve">3.11.  Индексация Цены Договора не допускается. </w:t>
      </w:r>
    </w:p>
    <w:bookmarkEnd w:id="18"/>
    <w:p w:rsidR="005F149E" w:rsidRPr="00B254B4" w:rsidRDefault="005F149E" w:rsidP="005F149E">
      <w:pPr>
        <w:pStyle w:val="ae"/>
        <w:shd w:val="clear" w:color="auto" w:fill="FFFFFF"/>
        <w:tabs>
          <w:tab w:val="left" w:pos="1134"/>
        </w:tabs>
        <w:ind w:left="0" w:firstLine="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Порядок сдачи-приемки Работ</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bookmarkStart w:id="19" w:name="_Ref373242517"/>
      <w:bookmarkStart w:id="20" w:name="_Ref361335138"/>
      <w:bookmarkStart w:id="21" w:name="_Ref361336754"/>
      <w:r w:rsidRPr="00B254B4">
        <w:rPr>
          <w:bCs/>
        </w:rPr>
        <w:t>По завершении выполнения Работ по каждому Этапу Работ (</w:t>
      </w:r>
      <w:r w:rsidRPr="00B254B4">
        <w:t>кроме Этапов Работ по выполнению Инженерных изысканий</w:t>
      </w:r>
      <w:r w:rsidRPr="00B254B4">
        <w:rPr>
          <w:bCs/>
        </w:rPr>
        <w:t xml:space="preserve">), указанному в Календарном графике выполнения Работ (Приложение № 2 к Договору), Подрядчик представляет Заказчику подписанный со своей стороны в </w:t>
      </w:r>
      <w:r w:rsidR="0022324B">
        <w:rPr>
          <w:bCs/>
        </w:rPr>
        <w:t>3</w:t>
      </w:r>
      <w:r w:rsidRPr="00B254B4">
        <w:rPr>
          <w:bCs/>
        </w:rPr>
        <w:t xml:space="preserve"> (</w:t>
      </w:r>
      <w:r w:rsidR="0022324B">
        <w:rPr>
          <w:bCs/>
        </w:rPr>
        <w:t>трех</w:t>
      </w:r>
      <w:r w:rsidRPr="00B254B4">
        <w:rPr>
          <w:bCs/>
        </w:rPr>
        <w:t>)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rsidR="005F149E" w:rsidRPr="00B254B4" w:rsidRDefault="005F149E" w:rsidP="005F149E">
      <w:pPr>
        <w:pStyle w:val="ae"/>
        <w:shd w:val="clear" w:color="auto" w:fill="FFFFFF"/>
        <w:tabs>
          <w:tab w:val="left" w:pos="0"/>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0"/>
          <w:tab w:val="left" w:pos="1134"/>
        </w:tabs>
        <w:ind w:left="0" w:firstLine="709"/>
        <w:jc w:val="both"/>
        <w:rPr>
          <w:bCs/>
        </w:rPr>
      </w:pPr>
      <w:r w:rsidRPr="00B254B4">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rsidR="005F149E" w:rsidRPr="00B254B4" w:rsidRDefault="005F149E" w:rsidP="005F149E">
      <w:pPr>
        <w:pStyle w:val="ae"/>
        <w:numPr>
          <w:ilvl w:val="2"/>
          <w:numId w:val="113"/>
        </w:numPr>
        <w:shd w:val="clear" w:color="auto" w:fill="FFFFFF"/>
        <w:tabs>
          <w:tab w:val="left" w:pos="0"/>
          <w:tab w:val="left" w:pos="1418"/>
        </w:tabs>
        <w:ind w:left="0" w:firstLine="709"/>
        <w:jc w:val="both"/>
        <w:rPr>
          <w:bCs/>
        </w:rPr>
      </w:pPr>
      <w:r w:rsidRPr="00B254B4">
        <w:rPr>
          <w:bCs/>
        </w:rPr>
        <w:t>Исполнительную смету в 2 (двух) экземплярах;</w:t>
      </w:r>
    </w:p>
    <w:p w:rsidR="005F149E" w:rsidRPr="00B254B4" w:rsidRDefault="005F149E" w:rsidP="005F149E">
      <w:pPr>
        <w:pStyle w:val="ae"/>
        <w:numPr>
          <w:ilvl w:val="2"/>
          <w:numId w:val="113"/>
        </w:numPr>
        <w:shd w:val="clear" w:color="auto" w:fill="FFFFFF"/>
        <w:tabs>
          <w:tab w:val="left" w:pos="1418"/>
        </w:tabs>
        <w:ind w:left="0" w:firstLine="709"/>
        <w:jc w:val="both"/>
        <w:rPr>
          <w:bCs/>
        </w:rPr>
      </w:pPr>
      <w:r w:rsidRPr="00B254B4">
        <w:rPr>
          <w:bCs/>
        </w:rPr>
        <w:t xml:space="preserve">Акт сдачи-приемки выполненных работ по форме Приложения № 7 к Договору в </w:t>
      </w:r>
      <w:r w:rsidR="0022324B">
        <w:rPr>
          <w:bCs/>
        </w:rPr>
        <w:t>3</w:t>
      </w:r>
      <w:r w:rsidRPr="00B254B4">
        <w:rPr>
          <w:bCs/>
        </w:rPr>
        <w:t xml:space="preserve"> (</w:t>
      </w:r>
      <w:r w:rsidR="0022324B">
        <w:rPr>
          <w:bCs/>
        </w:rPr>
        <w:t>трех</w:t>
      </w:r>
      <w:r w:rsidRPr="00B254B4">
        <w:rPr>
          <w:bCs/>
        </w:rPr>
        <w:t>) экземплярах с приложением Результата работ по соответствующему Этапу Работ</w:t>
      </w:r>
      <w:r w:rsidRPr="00B254B4">
        <w:t>.</w:t>
      </w:r>
      <w:bookmarkEnd w:id="19"/>
      <w:bookmarkEnd w:id="20"/>
      <w:bookmarkEnd w:id="21"/>
    </w:p>
    <w:p w:rsidR="005F149E" w:rsidRPr="00B254B4" w:rsidRDefault="005F149E" w:rsidP="005F149E">
      <w:pPr>
        <w:pStyle w:val="ae"/>
        <w:shd w:val="clear" w:color="auto" w:fill="FFFFFF"/>
        <w:tabs>
          <w:tab w:val="left" w:pos="1134"/>
        </w:tabs>
        <w:ind w:left="0" w:firstLine="709"/>
        <w:jc w:val="both"/>
        <w:rPr>
          <w:bCs/>
        </w:rPr>
      </w:pPr>
      <w:r w:rsidRPr="00B254B4">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В </w:t>
      </w:r>
      <w:r w:rsidRPr="00E0412D">
        <w:rPr>
          <w:bCs/>
        </w:rPr>
        <w:t>течение 15 (пятнадцати) рабочих дней с даты</w:t>
      </w:r>
      <w:r w:rsidRPr="00B254B4">
        <w:rPr>
          <w:bCs/>
        </w:rPr>
        <w:t xml:space="preserve">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 Исполнительной сметы (если применимо), а также срок на их устранение.</w:t>
      </w:r>
      <w:r w:rsidRPr="00B254B4">
        <w:t xml:space="preserve"> </w:t>
      </w:r>
    </w:p>
    <w:p w:rsidR="005F149E" w:rsidRPr="00B254B4" w:rsidRDefault="005F149E" w:rsidP="005F149E">
      <w:pPr>
        <w:pStyle w:val="ae"/>
        <w:shd w:val="clear" w:color="auto" w:fill="FFFFFF"/>
        <w:tabs>
          <w:tab w:val="left" w:pos="568"/>
          <w:tab w:val="left" w:pos="1134"/>
        </w:tabs>
        <w:ind w:left="0" w:firstLine="709"/>
        <w:jc w:val="both"/>
      </w:pPr>
      <w:r w:rsidRPr="00095745">
        <w:rPr>
          <w:highlight w:val="lightGray"/>
        </w:rPr>
        <w:t xml:space="preserve">Подписание Заказчиком Акта сдачи-приемки выполненных работ по Этапу Работ / Этапам Работ, предусматривающему (-им) необходимость прохождения </w:t>
      </w:r>
      <w:r w:rsidR="0022324B">
        <w:rPr>
          <w:highlight w:val="lightGray"/>
        </w:rPr>
        <w:t>не</w:t>
      </w:r>
      <w:r w:rsidRPr="00095745">
        <w:rPr>
          <w:highlight w:val="lightGray"/>
        </w:rPr>
        <w:t xml:space="preserve">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w:t>
      </w:r>
      <w:r w:rsidR="0022324B">
        <w:rPr>
          <w:highlight w:val="lightGray"/>
        </w:rPr>
        <w:t>не</w:t>
      </w:r>
      <w:r w:rsidRPr="00095745">
        <w:rPr>
          <w:highlight w:val="lightGray"/>
        </w:rPr>
        <w:t>государственной экспертизы.</w:t>
      </w:r>
    </w:p>
    <w:p w:rsidR="005F149E" w:rsidRPr="00B254B4" w:rsidRDefault="005F149E" w:rsidP="005F149E">
      <w:pPr>
        <w:pStyle w:val="ae"/>
        <w:numPr>
          <w:ilvl w:val="1"/>
          <w:numId w:val="6"/>
        </w:numPr>
        <w:shd w:val="clear" w:color="auto" w:fill="FFFFFF"/>
        <w:tabs>
          <w:tab w:val="left" w:pos="568"/>
          <w:tab w:val="left" w:pos="1134"/>
        </w:tabs>
        <w:ind w:left="0" w:firstLine="709"/>
        <w:jc w:val="both"/>
        <w:rPr>
          <w:bCs/>
        </w:rPr>
      </w:pPr>
      <w:r w:rsidRPr="00B254B4">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rsidR="005F149E" w:rsidRPr="00095745" w:rsidRDefault="005F149E" w:rsidP="005F149E">
      <w:pPr>
        <w:pStyle w:val="ae"/>
        <w:numPr>
          <w:ilvl w:val="1"/>
          <w:numId w:val="6"/>
        </w:numPr>
        <w:shd w:val="clear" w:color="auto" w:fill="FFFFFF"/>
        <w:tabs>
          <w:tab w:val="left" w:pos="1134"/>
        </w:tabs>
        <w:ind w:left="0" w:firstLine="709"/>
        <w:jc w:val="both"/>
        <w:rPr>
          <w:highlight w:val="lightGray"/>
        </w:rPr>
      </w:pPr>
      <w:r w:rsidRPr="00095745">
        <w:rPr>
          <w:highlight w:val="lightGray"/>
        </w:rPr>
        <w:t xml:space="preserve">В случае получения отрицательного заключения Организации по проведению </w:t>
      </w:r>
      <w:r w:rsidR="0022324B">
        <w:rPr>
          <w:highlight w:val="lightGray"/>
        </w:rPr>
        <w:t>не</w:t>
      </w:r>
      <w:r w:rsidRPr="00095745">
        <w:rPr>
          <w:highlight w:val="lightGray"/>
        </w:rPr>
        <w:t>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Инженерных изысканий не влечет переноса установленного Договором срока выполнения Работ по последнему Этапу Работ и не исключает ответственности Подрядчика за его нарушение.</w:t>
      </w:r>
    </w:p>
    <w:p w:rsidR="005F149E" w:rsidRPr="00B254B4" w:rsidRDefault="005F149E" w:rsidP="005F149E">
      <w:pPr>
        <w:pStyle w:val="ae"/>
        <w:shd w:val="clear" w:color="auto" w:fill="FFFFFF"/>
        <w:tabs>
          <w:tab w:val="left" w:pos="1134"/>
        </w:tabs>
        <w:ind w:left="0" w:firstLine="709"/>
        <w:jc w:val="both"/>
      </w:pPr>
      <w:r w:rsidRPr="00095745">
        <w:rPr>
          <w:highlight w:val="lightGray"/>
        </w:rPr>
        <w:t xml:space="preserve">Подрядчик обязан возместить Заказчику стоимость расходов на оплату услуг Организации по проведению </w:t>
      </w:r>
      <w:r w:rsidR="0022324B">
        <w:rPr>
          <w:highlight w:val="lightGray"/>
        </w:rPr>
        <w:t>не</w:t>
      </w:r>
      <w:r w:rsidRPr="00095745">
        <w:rPr>
          <w:highlight w:val="lightGray"/>
        </w:rPr>
        <w:t>государственной экспертизы по проведению повторной экспертизы Проектной документации и Результатов инженерных изысканий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2" w:name="_Ref361337635"/>
      <w:r w:rsidRPr="00B254B4">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rsidR="00672861" w:rsidRPr="00BB5564" w:rsidRDefault="00672861" w:rsidP="00672861">
      <w:pPr>
        <w:pStyle w:val="ae"/>
        <w:numPr>
          <w:ilvl w:val="1"/>
          <w:numId w:val="6"/>
        </w:numPr>
        <w:snapToGrid w:val="0"/>
        <w:ind w:left="0" w:firstLine="709"/>
        <w:jc w:val="both"/>
      </w:pPr>
      <w:r w:rsidRPr="00BB5564">
        <w:t xml:space="preserve">Со </w:t>
      </w:r>
      <w:r w:rsidRPr="00BB5564">
        <w:rPr>
          <w:snapToGrid w:val="0"/>
        </w:rPr>
        <w:t>стороны Заказчика контроль и исполнение обязательств по настоящему договору осуществляет филиал АО «ДРСК» «Приморские электрические сети» расположенный по адресу: 690080 Приморский край, г. Владивосток, ул. Командорская, 13а. ИНН 2801108200, КПП 253731001,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Pr="00BB5564">
        <w:t>.</w:t>
      </w:r>
    </w:p>
    <w:p w:rsidR="00672861" w:rsidRPr="00BB5564" w:rsidRDefault="00672861" w:rsidP="00672861">
      <w:pPr>
        <w:pStyle w:val="ae"/>
        <w:numPr>
          <w:ilvl w:val="1"/>
          <w:numId w:val="6"/>
        </w:numPr>
        <w:snapToGrid w:val="0"/>
        <w:ind w:left="0" w:firstLine="709"/>
        <w:jc w:val="both"/>
      </w:pPr>
      <w:r w:rsidRPr="00BB5564">
        <w:t>Акты приемки выполненных работ и счета-фактуры направляются в адрес филиала АО «ДРСК» - «ПЭС».</w:t>
      </w:r>
    </w:p>
    <w:p w:rsidR="00672861" w:rsidRPr="00BB5564" w:rsidRDefault="00672861" w:rsidP="00672861">
      <w:pPr>
        <w:pStyle w:val="ae"/>
        <w:numPr>
          <w:ilvl w:val="1"/>
          <w:numId w:val="6"/>
        </w:numPr>
        <w:snapToGrid w:val="0"/>
        <w:ind w:left="0" w:firstLine="709"/>
        <w:jc w:val="both"/>
      </w:pPr>
      <w:r w:rsidRPr="00BB5564">
        <w:t>Подрядчик предоставляет акты приемки выполняемых работ отдельно по каждому объекту.</w:t>
      </w:r>
    </w:p>
    <w:p w:rsidR="005F149E" w:rsidRPr="00B254B4" w:rsidRDefault="005F149E" w:rsidP="005F149E">
      <w:pPr>
        <w:pStyle w:val="ae"/>
        <w:shd w:val="clear" w:color="auto" w:fill="FFFFFF"/>
        <w:tabs>
          <w:tab w:val="left" w:pos="1134"/>
        </w:tabs>
        <w:ind w:left="567"/>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Право собственности и переход рисков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3" w:name="_Ref361405028"/>
      <w:r w:rsidRPr="00B254B4">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B254B4">
        <w:rPr>
          <w:bCs/>
          <w:snapToGrid w:val="0"/>
        </w:rPr>
        <w:t>сдачи-приемки выполненных работ по форме Приложения № 7 к Договору по соответствующему Этапу Работ.</w:t>
      </w:r>
    </w:p>
    <w:bookmarkEnd w:id="23"/>
    <w:p w:rsidR="005F149E" w:rsidRPr="00B254B4" w:rsidRDefault="005F149E" w:rsidP="005F149E">
      <w:pPr>
        <w:pStyle w:val="ae"/>
        <w:shd w:val="clear" w:color="auto" w:fill="FFFFFF"/>
        <w:tabs>
          <w:tab w:val="left" w:pos="0"/>
          <w:tab w:val="left" w:pos="1134"/>
        </w:tabs>
        <w:ind w:left="0" w:firstLine="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Банковские гарантии</w:t>
      </w:r>
    </w:p>
    <w:p w:rsidR="005F149E" w:rsidRPr="00B254B4" w:rsidRDefault="005F149E" w:rsidP="00C41D93">
      <w:pPr>
        <w:pStyle w:val="ae"/>
        <w:numPr>
          <w:ilvl w:val="1"/>
          <w:numId w:val="6"/>
        </w:numPr>
        <w:shd w:val="clear" w:color="auto" w:fill="FFFFFF"/>
        <w:tabs>
          <w:tab w:val="left" w:pos="1134"/>
        </w:tabs>
        <w:ind w:left="0" w:firstLine="709"/>
        <w:jc w:val="both"/>
        <w:rPr>
          <w:bCs/>
        </w:rPr>
      </w:pPr>
      <w:r w:rsidRPr="00B254B4">
        <w:rPr>
          <w:bCs/>
        </w:rPr>
        <w:lastRenderedPageBreak/>
        <w:t xml:space="preserve">Банковская гарантия, предоставляемая Подрядчиком Заказчику по Договору, </w:t>
      </w:r>
      <w:r w:rsidR="00C41D93" w:rsidRPr="00B254B4">
        <w:rPr>
          <w:bCs/>
        </w:rPr>
        <w:t xml:space="preserve">регулируется унифицированными правилами Международной торговой палаты – публикация МТП № 758 (ICC </w:t>
      </w:r>
      <w:proofErr w:type="spellStart"/>
      <w:r w:rsidR="00C41D93" w:rsidRPr="00B254B4">
        <w:rPr>
          <w:bCs/>
        </w:rPr>
        <w:t>Uniform</w:t>
      </w:r>
      <w:proofErr w:type="spellEnd"/>
      <w:r w:rsidR="00C41D93" w:rsidRPr="00B254B4">
        <w:rPr>
          <w:bCs/>
        </w:rPr>
        <w:t xml:space="preserve"> </w:t>
      </w:r>
      <w:proofErr w:type="spellStart"/>
      <w:r w:rsidR="00C41D93" w:rsidRPr="00B254B4">
        <w:rPr>
          <w:bCs/>
        </w:rPr>
        <w:t>Rules</w:t>
      </w:r>
      <w:proofErr w:type="spellEnd"/>
      <w:r w:rsidR="00C41D93" w:rsidRPr="00B254B4">
        <w:rPr>
          <w:bCs/>
        </w:rPr>
        <w:t xml:space="preserve"> </w:t>
      </w:r>
      <w:proofErr w:type="spellStart"/>
      <w:r w:rsidR="00C41D93" w:rsidRPr="00B254B4">
        <w:rPr>
          <w:bCs/>
        </w:rPr>
        <w:t>Demand</w:t>
      </w:r>
      <w:proofErr w:type="spellEnd"/>
      <w:r w:rsidR="00C41D93" w:rsidRPr="00B254B4">
        <w:rPr>
          <w:bCs/>
        </w:rPr>
        <w:t xml:space="preserve"> </w:t>
      </w:r>
      <w:proofErr w:type="spellStart"/>
      <w:r w:rsidR="00C41D93" w:rsidRPr="00B254B4">
        <w:rPr>
          <w:bCs/>
        </w:rPr>
        <w:t>Guarantees</w:t>
      </w:r>
      <w:proofErr w:type="spellEnd"/>
      <w:r w:rsidR="00C41D93" w:rsidRPr="00B254B4">
        <w:rPr>
          <w:bCs/>
        </w:rPr>
        <w:t xml:space="preserve"> – ICC </w:t>
      </w:r>
      <w:proofErr w:type="spellStart"/>
      <w:r w:rsidR="00C41D93" w:rsidRPr="00B254B4">
        <w:rPr>
          <w:bCs/>
        </w:rPr>
        <w:t>Publication</w:t>
      </w:r>
      <w:proofErr w:type="spellEnd"/>
      <w:r w:rsidR="00C41D93" w:rsidRPr="00B254B4">
        <w:rPr>
          <w:bCs/>
        </w:rPr>
        <w:t xml:space="preserve"> № 758) в той мере, в какой указанные правила не противоречат законодательству Российской Федерации и </w:t>
      </w:r>
      <w:r w:rsidRPr="00B254B4">
        <w:rPr>
          <w:bCs/>
        </w:rPr>
        <w:t>должна соответствовать следующим требованиям: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быть безотзывной и безусловной (гарантия по первому требованию);</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Бенефициар по Банковской гарантии – Заказчик, принципал – Подрядчик;</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Сумма Банковской гарантии должна быть выражена в валюте расчетов по Договору;</w:t>
      </w:r>
    </w:p>
    <w:p w:rsidR="005F149E" w:rsidRPr="00AD22C7" w:rsidRDefault="001D1CF1" w:rsidP="005F149E">
      <w:pPr>
        <w:pStyle w:val="ae"/>
        <w:numPr>
          <w:ilvl w:val="2"/>
          <w:numId w:val="6"/>
        </w:numPr>
        <w:shd w:val="clear" w:color="auto" w:fill="FFFFFF"/>
        <w:tabs>
          <w:tab w:val="left" w:pos="1418"/>
        </w:tabs>
        <w:ind w:left="0" w:firstLine="709"/>
        <w:jc w:val="both"/>
        <w:rPr>
          <w:bCs/>
        </w:rPr>
      </w:pPr>
      <w:r w:rsidRPr="00AD22C7">
        <w:rPr>
          <w:bCs/>
        </w:rPr>
        <w:t>Сумма Банковской гарантии возврата авансового платежа – не менее 100</w:t>
      </w:r>
      <w:r w:rsidRPr="00AD22C7" w:rsidDel="007D2EAA">
        <w:rPr>
          <w:bCs/>
        </w:rPr>
        <w:t xml:space="preserve"> </w:t>
      </w:r>
      <w:r w:rsidRPr="00AD22C7">
        <w:rPr>
          <w:bCs/>
        </w:rPr>
        <w:t xml:space="preserve">(ста) процентов от размера уплачиваемой по Договору предварительной оплаты (аванса) </w:t>
      </w:r>
      <w:r w:rsidRPr="00AD22C7">
        <w:rPr>
          <w:bCs/>
        </w:rPr>
        <w:br/>
        <w:t>в совокупной сумме с учетом ранее выплаченных Подрядчику и неотработанных авансовых платежей</w:t>
      </w:r>
      <w:r w:rsidR="005F149E" w:rsidRPr="00AD22C7">
        <w:rPr>
          <w:bCs/>
        </w:rPr>
        <w:t xml:space="preserve">; </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B254B4">
        <w:t xml:space="preserve"> </w:t>
      </w:r>
      <w:r w:rsidRPr="00B254B4">
        <w:rPr>
          <w:bCs/>
        </w:rPr>
        <w:t>как полностью, так и частично, с указанием на существо допущенных Подрядчиком нарушений, в том числе в случаях:</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исполнения обязательств по Договору, в том числе одностороннего отказа от Договора;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отказа Подрядчика от возврата неотработанного аванса при досрочном прекращении Договора / признании Договора недействительным;</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нарушения Подрядчиком сроков</w:t>
      </w:r>
      <w:r w:rsidRPr="00B254B4">
        <w:rPr>
          <w:sz w:val="24"/>
          <w:szCs w:val="24"/>
        </w:rPr>
        <w:t xml:space="preserve"> </w:t>
      </w:r>
      <w:r w:rsidRPr="00B254B4">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sz w:val="24"/>
          <w:szCs w:val="24"/>
        </w:rPr>
        <w:t>прекращения членства в СРО, основанной на членстве лиц, осуществляющих / выполняющих инженерные изыскания / подготовку проектной документации</w:t>
      </w:r>
      <w:r w:rsidRPr="00B254B4">
        <w:rPr>
          <w:bCs/>
          <w:snapToGrid/>
          <w:sz w:val="24"/>
          <w:szCs w:val="24"/>
        </w:rPr>
        <w:t>;</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введения арбитражным судом процедуры несостоятельности (банкротства)</w:t>
      </w:r>
      <w:r w:rsidRPr="00B254B4">
        <w:rPr>
          <w:sz w:val="24"/>
          <w:szCs w:val="24"/>
        </w:rPr>
        <w:t xml:space="preserve"> </w:t>
      </w:r>
      <w:r w:rsidRPr="00B254B4">
        <w:rPr>
          <w:bCs/>
          <w:snapToGrid/>
          <w:sz w:val="24"/>
          <w:szCs w:val="24"/>
        </w:rPr>
        <w:t>в отношении Подрядчика;</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5F149E" w:rsidRPr="00B254B4" w:rsidRDefault="005F149E" w:rsidP="005F149E">
      <w:pPr>
        <w:numPr>
          <w:ilvl w:val="0"/>
          <w:numId w:val="34"/>
        </w:numPr>
        <w:tabs>
          <w:tab w:val="left" w:pos="1418"/>
        </w:tabs>
        <w:spacing w:line="240" w:lineRule="auto"/>
        <w:ind w:left="0" w:firstLine="709"/>
        <w:rPr>
          <w:bCs/>
          <w:snapToGrid/>
          <w:sz w:val="24"/>
          <w:szCs w:val="24"/>
        </w:rPr>
      </w:pPr>
      <w:r w:rsidRPr="00B254B4">
        <w:rPr>
          <w:color w:val="000000"/>
          <w:sz w:val="24"/>
          <w:szCs w:val="24"/>
        </w:rPr>
        <w:t>признания Договора недействительным по причинам отсутствия необходимых</w:t>
      </w:r>
      <w:r w:rsidRPr="00B254B4">
        <w:rPr>
          <w:sz w:val="24"/>
          <w:szCs w:val="24"/>
        </w:rPr>
        <w:t xml:space="preserve"> корпоративных одобрений у Подрядчика;</w:t>
      </w:r>
    </w:p>
    <w:p w:rsidR="005F149E" w:rsidRPr="00AD22C7" w:rsidRDefault="005F149E" w:rsidP="005F149E">
      <w:pPr>
        <w:numPr>
          <w:ilvl w:val="0"/>
          <w:numId w:val="34"/>
        </w:numPr>
        <w:tabs>
          <w:tab w:val="left" w:pos="1418"/>
        </w:tabs>
        <w:spacing w:line="240" w:lineRule="auto"/>
        <w:ind w:left="0" w:firstLine="709"/>
        <w:rPr>
          <w:bCs/>
          <w:snapToGrid/>
          <w:sz w:val="24"/>
          <w:szCs w:val="24"/>
        </w:rPr>
      </w:pPr>
      <w:r w:rsidRPr="00B254B4">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AD22C7">
        <w:rPr>
          <w:bCs/>
          <w:snapToGrid/>
          <w:sz w:val="24"/>
          <w:szCs w:val="24"/>
        </w:rPr>
        <w:t>недостоверности, неточности или неполноты заверений Подрядчика об обстоятельствах, указанных в разделе 1</w:t>
      </w:r>
      <w:r w:rsidR="00E62B60" w:rsidRPr="00AD22C7">
        <w:rPr>
          <w:bCs/>
          <w:snapToGrid/>
          <w:sz w:val="24"/>
          <w:szCs w:val="24"/>
        </w:rPr>
        <w:t>3</w:t>
      </w:r>
      <w:r w:rsidRPr="00AD22C7">
        <w:rPr>
          <w:bCs/>
          <w:snapToGrid/>
          <w:sz w:val="24"/>
          <w:szCs w:val="24"/>
        </w:rPr>
        <w:t xml:space="preserve"> Договора, и имеющих существенное значение для его заключения и исполнения.</w:t>
      </w:r>
    </w:p>
    <w:p w:rsidR="005F149E" w:rsidRPr="00AD22C7" w:rsidRDefault="005F149E" w:rsidP="005F149E">
      <w:pPr>
        <w:pStyle w:val="ae"/>
        <w:ind w:left="0" w:firstLine="709"/>
        <w:jc w:val="both"/>
        <w:rPr>
          <w:bCs/>
        </w:rPr>
      </w:pPr>
      <w:r w:rsidRPr="00AD22C7">
        <w:rPr>
          <w:bCs/>
        </w:rPr>
        <w:t xml:space="preserve">Вместе с требованием о предъявлении суммы обеспечения к оплате Заказчик направляет Банку-Гаранту </w:t>
      </w:r>
      <w:r w:rsidR="00A82882" w:rsidRPr="00AD22C7">
        <w:rPr>
          <w:bCs/>
        </w:rPr>
        <w:t xml:space="preserve">копию </w:t>
      </w:r>
      <w:r w:rsidRPr="00AD22C7">
        <w:rPr>
          <w:bCs/>
        </w:rPr>
        <w:t>Банковск</w:t>
      </w:r>
      <w:r w:rsidR="00A82882" w:rsidRPr="00AD22C7">
        <w:rPr>
          <w:bCs/>
        </w:rPr>
        <w:t xml:space="preserve">ой </w:t>
      </w:r>
      <w:r w:rsidRPr="00AD22C7">
        <w:rPr>
          <w:bCs/>
        </w:rPr>
        <w:t>гаранти</w:t>
      </w:r>
      <w:r w:rsidR="00A82882" w:rsidRPr="00AD22C7">
        <w:rPr>
          <w:bCs/>
        </w:rPr>
        <w:t>и</w:t>
      </w:r>
      <w:r w:rsidRPr="00AD22C7">
        <w:rPr>
          <w:bCs/>
        </w:rPr>
        <w:t>.</w:t>
      </w:r>
    </w:p>
    <w:p w:rsidR="005F149E" w:rsidRPr="00B254B4" w:rsidRDefault="005F149E" w:rsidP="005F149E">
      <w:pPr>
        <w:pStyle w:val="ae"/>
        <w:shd w:val="clear" w:color="auto" w:fill="FFFFFF"/>
        <w:tabs>
          <w:tab w:val="left" w:pos="1418"/>
        </w:tabs>
        <w:ind w:left="0" w:firstLine="709"/>
        <w:jc w:val="both"/>
        <w:rPr>
          <w:bCs/>
        </w:rPr>
      </w:pPr>
      <w:r w:rsidRPr="00AD22C7">
        <w:rPr>
          <w:bCs/>
        </w:rPr>
        <w:t>Банковской гарантией возврата авансового платежа</w:t>
      </w:r>
      <w:r w:rsidRPr="00B254B4">
        <w:rPr>
          <w:bCs/>
        </w:rPr>
        <w:t xml:space="preserve">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lastRenderedPageBreak/>
        <w:t>Платеж по Банковской гарантии – осуществляется Банком-Гарантом в течение 10 (десяти) рабочих дней после обращения Заказчика;</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Срок окончания Банковской гарантии – не ранее 70 (семидесяти) календарных дней после наступления даты завершения Работ по Этапу Работ, установленной Договором;</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 xml:space="preserve">Банковская гарантия должна быть подчинена материальному праву Российской Федерации и предусматривать Арбитражный суд города </w:t>
      </w:r>
      <w:r w:rsidR="00C41D93" w:rsidRPr="00B254B4">
        <w:rPr>
          <w:bCs/>
        </w:rPr>
        <w:t>Амурской области</w:t>
      </w:r>
      <w:r w:rsidRPr="00B254B4">
        <w:rPr>
          <w:bCs/>
        </w:rPr>
        <w:t xml:space="preserve"> в качестве органа, компетентного разрешать споры из Банковской гарантии;</w:t>
      </w:r>
    </w:p>
    <w:p w:rsidR="005F149E" w:rsidRPr="00B254B4" w:rsidRDefault="005F149E" w:rsidP="005F149E">
      <w:pPr>
        <w:pStyle w:val="ae"/>
        <w:numPr>
          <w:ilvl w:val="2"/>
          <w:numId w:val="6"/>
        </w:numPr>
        <w:shd w:val="clear" w:color="auto" w:fill="FFFFFF"/>
        <w:tabs>
          <w:tab w:val="left" w:pos="1418"/>
        </w:tabs>
        <w:ind w:left="0" w:firstLine="709"/>
        <w:jc w:val="both"/>
        <w:rPr>
          <w:bCs/>
        </w:rPr>
      </w:pPr>
      <w:r w:rsidRPr="00B254B4">
        <w:rPr>
          <w:bCs/>
        </w:rPr>
        <w:t>Банковская гарантия не должна содержать условий или требований, противоречащих требованиям, указанным в пункте 6.1 Договора, или делающих такие требования неисполнимыми.</w:t>
      </w:r>
    </w:p>
    <w:p w:rsidR="005F149E" w:rsidRPr="00B254B4" w:rsidRDefault="005F149E" w:rsidP="005F149E">
      <w:pPr>
        <w:numPr>
          <w:ilvl w:val="1"/>
          <w:numId w:val="6"/>
        </w:numPr>
        <w:tabs>
          <w:tab w:val="left" w:pos="1134"/>
        </w:tabs>
        <w:spacing w:line="240" w:lineRule="auto"/>
        <w:ind w:left="0" w:firstLine="709"/>
        <w:rPr>
          <w:bCs/>
          <w:snapToGrid/>
          <w:sz w:val="24"/>
          <w:szCs w:val="24"/>
        </w:rPr>
      </w:pPr>
      <w:r w:rsidRPr="00B254B4">
        <w:rPr>
          <w:bCs/>
          <w:snapToGrid/>
          <w:sz w:val="24"/>
          <w:szCs w:val="24"/>
        </w:rPr>
        <w:t>Банк, выдавший Банковскую гарантию, должен соответствовать критериям, указанным в Приложении № 9 к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случаях</w:t>
      </w:r>
      <w:r w:rsidRPr="00B254B4">
        <w:rPr>
          <w:bCs/>
          <w:lang w:val="en-US"/>
        </w:rPr>
        <w:t>:</w:t>
      </w:r>
      <w:r w:rsidRPr="00B254B4">
        <w:rPr>
          <w:bCs/>
        </w:rPr>
        <w:t xml:space="preserve"> </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5F149E" w:rsidRPr="00B254B4" w:rsidRDefault="005F149E" w:rsidP="005F149E">
      <w:pPr>
        <w:pStyle w:val="ae"/>
        <w:numPr>
          <w:ilvl w:val="1"/>
          <w:numId w:val="94"/>
        </w:numPr>
        <w:shd w:val="clear" w:color="auto" w:fill="FFFFFF"/>
        <w:tabs>
          <w:tab w:val="left" w:pos="1134"/>
        </w:tabs>
        <w:ind w:left="0" w:firstLine="709"/>
        <w:jc w:val="both"/>
        <w:rPr>
          <w:bCs/>
        </w:rPr>
      </w:pPr>
      <w:r w:rsidRPr="00B254B4">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5F149E" w:rsidRPr="00B254B4" w:rsidRDefault="005F149E" w:rsidP="005F149E">
      <w:pPr>
        <w:pStyle w:val="ae"/>
        <w:shd w:val="clear" w:color="auto" w:fill="FFFFFF"/>
        <w:tabs>
          <w:tab w:val="left" w:pos="1134"/>
        </w:tabs>
        <w:ind w:left="0" w:firstLine="709"/>
        <w:jc w:val="both"/>
        <w:rPr>
          <w:bCs/>
        </w:rPr>
      </w:pPr>
      <w:r w:rsidRPr="00B254B4">
        <w:rPr>
          <w:bCs/>
        </w:rPr>
        <w:t>Подрядчик обязан предоставить Заказчику новую Банковскую гарантию</w:t>
      </w:r>
      <w:r w:rsidRPr="00B254B4">
        <w:t xml:space="preserve"> </w:t>
      </w:r>
      <w:r w:rsidRPr="00B254B4">
        <w:rPr>
          <w:bCs/>
        </w:rPr>
        <w:t>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5F149E" w:rsidRPr="00B254B4" w:rsidRDefault="005F149E" w:rsidP="005F149E">
      <w:pPr>
        <w:pStyle w:val="ae"/>
        <w:shd w:val="clear" w:color="auto" w:fill="FFFFFF"/>
        <w:ind w:left="0" w:firstLine="709"/>
        <w:jc w:val="both"/>
        <w:rPr>
          <w:bCs/>
        </w:rPr>
      </w:pPr>
      <w:r w:rsidRPr="00B254B4">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B254B4">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D1CF1" w:rsidRPr="00AD22C7" w:rsidRDefault="001D1CF1" w:rsidP="001D1CF1">
      <w:pPr>
        <w:pStyle w:val="ae"/>
        <w:numPr>
          <w:ilvl w:val="1"/>
          <w:numId w:val="6"/>
        </w:numPr>
        <w:shd w:val="clear" w:color="auto" w:fill="FFFFFF"/>
        <w:tabs>
          <w:tab w:val="left" w:pos="426"/>
          <w:tab w:val="left" w:pos="1134"/>
        </w:tabs>
        <w:ind w:left="0" w:firstLine="709"/>
        <w:jc w:val="both"/>
        <w:rPr>
          <w:bCs/>
        </w:rPr>
      </w:pPr>
      <w:r w:rsidRPr="00AD22C7">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AD22C7">
        <w:rPr>
          <w:bCs/>
        </w:rPr>
        <w:br/>
        <w:t>с выставленными счетами Подрядчика составляет 5 000 000 (Пять миллионов) рублей и более</w:t>
      </w:r>
      <w:r w:rsidRPr="00AD22C7">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3,5,4, 3.5.6 и 3.9 Договора.</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284"/>
        </w:tabs>
        <w:ind w:left="0" w:firstLine="0"/>
        <w:jc w:val="center"/>
        <w:rPr>
          <w:b/>
          <w:bCs/>
        </w:rPr>
      </w:pPr>
      <w:r w:rsidRPr="00B254B4">
        <w:rPr>
          <w:b/>
          <w:bCs/>
        </w:rPr>
        <w:t>Ответственность Сторон</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5F149E" w:rsidRPr="009C4C5D" w:rsidRDefault="00360402" w:rsidP="005F149E">
      <w:pPr>
        <w:numPr>
          <w:ilvl w:val="1"/>
          <w:numId w:val="6"/>
        </w:numPr>
        <w:tabs>
          <w:tab w:val="left" w:pos="1134"/>
        </w:tabs>
        <w:spacing w:line="240" w:lineRule="auto"/>
        <w:ind w:left="0" w:firstLine="709"/>
        <w:rPr>
          <w:bCs/>
          <w:snapToGrid/>
          <w:sz w:val="24"/>
          <w:szCs w:val="24"/>
        </w:rPr>
      </w:pPr>
      <w:r w:rsidRPr="009C4C5D">
        <w:rPr>
          <w:kern w:val="36"/>
          <w:sz w:val="24"/>
          <w:szCs w:val="24"/>
        </w:rPr>
        <w:t xml:space="preserve">Неустойка и / или иные штрафные санкции за неисполнение (ненадлежащее исполнение) </w:t>
      </w:r>
      <w:r>
        <w:rPr>
          <w:kern w:val="36"/>
          <w:sz w:val="24"/>
          <w:szCs w:val="24"/>
        </w:rPr>
        <w:t>Заказчиком</w:t>
      </w:r>
      <w:r w:rsidRPr="009C4C5D">
        <w:rPr>
          <w:kern w:val="36"/>
          <w:sz w:val="24"/>
          <w:szCs w:val="24"/>
        </w:rPr>
        <w:t xml:space="preserve"> обязательств по внесению предварительной оплаты (аванса) не устанавливаются</w:t>
      </w:r>
      <w:r w:rsidR="005F149E" w:rsidRPr="009C4C5D">
        <w:rPr>
          <w:bCs/>
          <w:snapToGrid/>
          <w:sz w:val="24"/>
          <w:szCs w:val="24"/>
        </w:rPr>
        <w:t>.</w:t>
      </w:r>
    </w:p>
    <w:p w:rsidR="00555A76" w:rsidRPr="009C4C5D" w:rsidRDefault="00555A76" w:rsidP="00555A76">
      <w:pPr>
        <w:numPr>
          <w:ilvl w:val="1"/>
          <w:numId w:val="6"/>
        </w:numPr>
        <w:tabs>
          <w:tab w:val="left" w:pos="1134"/>
        </w:tabs>
        <w:spacing w:line="240" w:lineRule="auto"/>
        <w:ind w:left="0" w:firstLine="709"/>
        <w:rPr>
          <w:bCs/>
          <w:snapToGrid/>
          <w:sz w:val="24"/>
          <w:szCs w:val="24"/>
        </w:rPr>
      </w:pPr>
      <w:r w:rsidRPr="009C4C5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9C4C5D">
        <w:rPr>
          <w:kern w:val="36"/>
          <w:sz w:val="24"/>
          <w:szCs w:val="24"/>
        </w:rPr>
        <w:t xml:space="preserve">но, несмотря на любые иные условия, </w:t>
      </w:r>
      <w:r w:rsidRPr="009C4C5D">
        <w:rPr>
          <w:bCs/>
          <w:snapToGrid/>
          <w:sz w:val="24"/>
          <w:szCs w:val="24"/>
        </w:rPr>
        <w:t xml:space="preserve">не более 5 (пяти) % от несвоевременно оплаченной суммы. </w:t>
      </w:r>
    </w:p>
    <w:p w:rsidR="00555A76" w:rsidRPr="009C4C5D" w:rsidRDefault="00555A76" w:rsidP="00555A76">
      <w:pPr>
        <w:numPr>
          <w:ilvl w:val="1"/>
          <w:numId w:val="6"/>
        </w:numPr>
        <w:tabs>
          <w:tab w:val="left" w:pos="1134"/>
        </w:tabs>
        <w:spacing w:line="240" w:lineRule="auto"/>
        <w:ind w:left="0" w:firstLine="709"/>
        <w:rPr>
          <w:bCs/>
          <w:snapToGrid/>
          <w:sz w:val="24"/>
          <w:szCs w:val="24"/>
        </w:rPr>
      </w:pPr>
      <w:r w:rsidRPr="009C4C5D">
        <w:rPr>
          <w:bCs/>
          <w:sz w:val="24"/>
          <w:szCs w:val="24"/>
        </w:rPr>
        <w:t xml:space="preserve">В случае </w:t>
      </w:r>
      <w:r w:rsidRPr="009C4C5D">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555A76" w:rsidRPr="009C4C5D" w:rsidRDefault="00555A76" w:rsidP="00555A76">
      <w:pPr>
        <w:widowControl w:val="0"/>
        <w:tabs>
          <w:tab w:val="left" w:pos="6300"/>
        </w:tabs>
        <w:spacing w:line="240" w:lineRule="auto"/>
        <w:ind w:firstLine="709"/>
        <w:rPr>
          <w:kern w:val="36"/>
          <w:sz w:val="24"/>
        </w:rPr>
      </w:pPr>
      <w:r w:rsidRPr="009C4C5D">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555A76" w:rsidRPr="009C4C5D" w:rsidRDefault="00555A76" w:rsidP="00555A76">
      <w:pPr>
        <w:widowControl w:val="0"/>
        <w:tabs>
          <w:tab w:val="left" w:pos="6300"/>
        </w:tabs>
        <w:spacing w:line="240" w:lineRule="auto"/>
        <w:ind w:firstLine="709"/>
        <w:rPr>
          <w:kern w:val="36"/>
          <w:sz w:val="24"/>
          <w:szCs w:val="24"/>
        </w:rPr>
      </w:pPr>
      <w:r w:rsidRPr="009C4C5D">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9C4C5D">
        <w:rPr>
          <w:kern w:val="36"/>
          <w:sz w:val="24"/>
          <w:szCs w:val="24"/>
        </w:rPr>
        <w:t>соответствующего объекта по Договору.</w:t>
      </w:r>
    </w:p>
    <w:p w:rsidR="00555A76" w:rsidRPr="009C4C5D" w:rsidRDefault="00360402" w:rsidP="00555A7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CA51D2">
        <w:rPr>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555A76" w:rsidRPr="009C4C5D">
        <w:rPr>
          <w:kern w:val="36"/>
          <w:sz w:val="24"/>
          <w:szCs w:val="24"/>
        </w:rPr>
        <w:t>.</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В случае нарушения Подрядчиком или привлеченными им Субподрядчиками требований пропускного и </w:t>
      </w:r>
      <w:proofErr w:type="spellStart"/>
      <w:r w:rsidRPr="009C4C5D">
        <w:rPr>
          <w:bCs/>
        </w:rPr>
        <w:t>внутриобъектового</w:t>
      </w:r>
      <w:proofErr w:type="spellEnd"/>
      <w:r w:rsidRPr="009C4C5D">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w:t>
      </w:r>
      <w:r w:rsidRPr="009C4C5D">
        <w:rPr>
          <w:bCs/>
        </w:rPr>
        <w:lastRenderedPageBreak/>
        <w:t xml:space="preserve">Заказчика. В случае нарушения Подрядчиком сроков предоставления счетов-фактур, установленных пунктом 4.9 Договора, Заказчик </w:t>
      </w:r>
      <w:r w:rsidR="00555A76" w:rsidRPr="009C4C5D">
        <w:rPr>
          <w:bCs/>
        </w:rPr>
        <w:t>имеет право требования от Подрядчика уплаты</w:t>
      </w:r>
      <w:r w:rsidRPr="009C4C5D">
        <w:rPr>
          <w:bCs/>
        </w:rPr>
        <w:t xml:space="preserve"> штрафа в размере 50 000 (пятидесяти тысяч) рублей за каждый случай нарушения.</w:t>
      </w:r>
    </w:p>
    <w:p w:rsidR="005F149E" w:rsidRPr="009C4C5D" w:rsidRDefault="005F149E" w:rsidP="005F149E">
      <w:pPr>
        <w:pStyle w:val="ae"/>
        <w:numPr>
          <w:ilvl w:val="1"/>
          <w:numId w:val="6"/>
        </w:numPr>
        <w:shd w:val="clear" w:color="auto" w:fill="FFFFFF"/>
        <w:tabs>
          <w:tab w:val="left" w:pos="1134"/>
        </w:tabs>
        <w:ind w:left="0" w:firstLine="709"/>
        <w:jc w:val="both"/>
        <w:rPr>
          <w:bCs/>
        </w:rPr>
      </w:pPr>
      <w:r w:rsidRPr="009C4C5D">
        <w:rPr>
          <w:bCs/>
        </w:rPr>
        <w:t>За не 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целых три сотых) % от цены Договора за каждый день просрочки.</w:t>
      </w:r>
    </w:p>
    <w:p w:rsidR="001D1CF1" w:rsidRPr="001D1CF1" w:rsidRDefault="005F149E" w:rsidP="001D1CF1">
      <w:pPr>
        <w:pStyle w:val="ae"/>
        <w:numPr>
          <w:ilvl w:val="1"/>
          <w:numId w:val="6"/>
        </w:numPr>
        <w:shd w:val="clear" w:color="auto" w:fill="FFFFFF"/>
        <w:tabs>
          <w:tab w:val="left" w:pos="1134"/>
        </w:tabs>
        <w:ind w:left="0" w:firstLine="709"/>
        <w:jc w:val="both"/>
        <w:rPr>
          <w:bCs/>
        </w:rPr>
      </w:pPr>
      <w:r w:rsidRPr="009C4C5D">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DF50B3" w:rsidRPr="009C4C5D">
        <w:rPr>
          <w:color w:val="000000"/>
        </w:rPr>
        <w:t xml:space="preserve"> </w:t>
      </w:r>
    </w:p>
    <w:p w:rsidR="00555A76" w:rsidRPr="001D1CF1" w:rsidRDefault="00555A76" w:rsidP="00555A76">
      <w:pPr>
        <w:pStyle w:val="ae"/>
        <w:numPr>
          <w:ilvl w:val="1"/>
          <w:numId w:val="6"/>
        </w:numPr>
        <w:shd w:val="clear" w:color="auto" w:fill="FFFFFF"/>
        <w:tabs>
          <w:tab w:val="left" w:pos="1134"/>
        </w:tabs>
        <w:ind w:left="0" w:firstLine="709"/>
        <w:jc w:val="both"/>
        <w:rPr>
          <w:bCs/>
        </w:rPr>
      </w:pPr>
      <w:r w:rsidRPr="009C4C5D">
        <w:rPr>
          <w:kern w:val="36"/>
        </w:rPr>
        <w:t>Предусмотренная Договором неустойка является штрафной. Убытки подлежат возмещению в полной сумме сверх неустойки</w:t>
      </w:r>
      <w:r w:rsidRPr="009C4C5D">
        <w:t>.</w:t>
      </w:r>
    </w:p>
    <w:p w:rsidR="001D1CF1" w:rsidRPr="009A5333" w:rsidRDefault="001D1CF1" w:rsidP="001D1CF1">
      <w:pPr>
        <w:numPr>
          <w:ilvl w:val="1"/>
          <w:numId w:val="6"/>
        </w:numPr>
        <w:tabs>
          <w:tab w:val="left" w:pos="1134"/>
        </w:tabs>
        <w:spacing w:line="240" w:lineRule="auto"/>
        <w:ind w:left="0" w:firstLine="709"/>
        <w:rPr>
          <w:bCs/>
          <w:snapToGrid/>
          <w:sz w:val="24"/>
          <w:szCs w:val="24"/>
        </w:rPr>
      </w:pPr>
      <w:r w:rsidRPr="006245A8">
        <w:rPr>
          <w:bCs/>
          <w:snapToGrid/>
          <w:sz w:val="24"/>
          <w:szCs w:val="24"/>
        </w:rPr>
        <w:t>Ответственность Заказчика за причиненные Подрядчику убытки</w:t>
      </w:r>
      <w:r w:rsidRPr="00E87DDA">
        <w:rPr>
          <w:bCs/>
          <w:snapToGrid/>
          <w:sz w:val="24"/>
          <w:szCs w:val="24"/>
        </w:rPr>
        <w:t xml:space="preserve"> ограничивается реальным ущербом, но не более Цены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9C4C5D">
        <w:rPr>
          <w:bCs/>
        </w:rPr>
        <w:t>Обязанность по уплате неустойки и / или штрафов, возмещения убытков,</w:t>
      </w:r>
      <w:r w:rsidRPr="00B254B4">
        <w:rPr>
          <w:bCs/>
        </w:rPr>
        <w:t xml:space="preserve"> предусмотренных Договором, возникает у любой из Сторон только при условии получения письменного требования другой Стороны.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C450C" w:rsidRPr="005C450C" w:rsidRDefault="00DF50B3" w:rsidP="00DF50B3">
      <w:pPr>
        <w:pStyle w:val="ae"/>
        <w:numPr>
          <w:ilvl w:val="1"/>
          <w:numId w:val="6"/>
        </w:numPr>
        <w:shd w:val="clear" w:color="auto" w:fill="FFFFFF"/>
        <w:tabs>
          <w:tab w:val="left" w:pos="1134"/>
        </w:tabs>
        <w:ind w:left="0" w:firstLine="709"/>
        <w:jc w:val="both"/>
        <w:rPr>
          <w:bCs/>
        </w:rPr>
      </w:pPr>
      <w:r w:rsidRPr="00F57AB7">
        <w:t xml:space="preserve">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w:t>
      </w:r>
      <w:proofErr w:type="spellStart"/>
      <w:r w:rsidRPr="00F57AB7">
        <w:t>осв</w:t>
      </w:r>
      <w:proofErr w:type="spellEnd"/>
    </w:p>
    <w:p w:rsidR="00DF50B3" w:rsidRDefault="00DF50B3" w:rsidP="00DF50B3">
      <w:pPr>
        <w:pStyle w:val="ae"/>
        <w:numPr>
          <w:ilvl w:val="1"/>
          <w:numId w:val="6"/>
        </w:numPr>
        <w:shd w:val="clear" w:color="auto" w:fill="FFFFFF"/>
        <w:tabs>
          <w:tab w:val="left" w:pos="1134"/>
        </w:tabs>
        <w:ind w:left="0" w:firstLine="709"/>
        <w:jc w:val="both"/>
        <w:rPr>
          <w:bCs/>
        </w:rPr>
      </w:pPr>
      <w:bookmarkStart w:id="24" w:name="_GoBack"/>
      <w:bookmarkEnd w:id="24"/>
      <w:r w:rsidRPr="00F57AB7">
        <w:t>обождает стороны от исполнения своего обязательства в натуре</w:t>
      </w:r>
      <w:r w:rsidRPr="00F57AB7">
        <w:rPr>
          <w:bCs/>
        </w:rPr>
        <w:t>.</w:t>
      </w:r>
    </w:p>
    <w:p w:rsidR="00360402" w:rsidRPr="00C03535" w:rsidRDefault="00360402" w:rsidP="00360402">
      <w:pPr>
        <w:pStyle w:val="ae"/>
        <w:widowControl w:val="0"/>
        <w:numPr>
          <w:ilvl w:val="1"/>
          <w:numId w:val="6"/>
        </w:numPr>
        <w:shd w:val="clear" w:color="auto" w:fill="FFFFFF"/>
        <w:tabs>
          <w:tab w:val="left" w:pos="1276"/>
          <w:tab w:val="left" w:pos="6300"/>
        </w:tabs>
        <w:ind w:left="0" w:firstLine="709"/>
        <w:jc w:val="both"/>
        <w:rPr>
          <w:kern w:val="36"/>
        </w:rPr>
      </w:pPr>
      <w:r w:rsidRPr="00C0353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розничн</w:t>
      </w:r>
      <w:r w:rsidR="005C450C">
        <w:rPr>
          <w:kern w:val="36"/>
        </w:rPr>
        <w:t>ом</w:t>
      </w:r>
      <w:r w:rsidRPr="00C03535">
        <w:rPr>
          <w:kern w:val="36"/>
        </w:rPr>
        <w:t xml:space="preserve"> рынк</w:t>
      </w:r>
      <w:r w:rsidR="005C450C">
        <w:rPr>
          <w:kern w:val="36"/>
        </w:rPr>
        <w:t>е</w:t>
      </w:r>
      <w:r w:rsidRPr="00C03535">
        <w:rPr>
          <w:kern w:val="36"/>
        </w:rPr>
        <w:t xml:space="preserve">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360402" w:rsidRDefault="00360402" w:rsidP="00360402">
      <w:pPr>
        <w:shd w:val="clear" w:color="auto" w:fill="FFFFFF"/>
        <w:tabs>
          <w:tab w:val="left" w:pos="1134"/>
        </w:tabs>
        <w:spacing w:line="240" w:lineRule="auto"/>
        <w:ind w:firstLine="709"/>
        <w:rPr>
          <w:bCs/>
        </w:rPr>
      </w:pPr>
      <w:r w:rsidRPr="00C03535">
        <w:rPr>
          <w:kern w:val="36"/>
          <w:sz w:val="24"/>
        </w:rPr>
        <w:t>Предусмотренный настоящим пунктом ущерб Заказчика компенсируется Подрядчиком в полной сумме сверх неустойки</w:t>
      </w:r>
      <w:r w:rsidRPr="00C03535">
        <w:rPr>
          <w:bCs/>
        </w:rPr>
        <w:t>.</w:t>
      </w:r>
    </w:p>
    <w:p w:rsidR="005C450C" w:rsidRPr="00AB4F54" w:rsidRDefault="005C450C" w:rsidP="005C450C">
      <w:pPr>
        <w:pStyle w:val="ae"/>
        <w:numPr>
          <w:ilvl w:val="1"/>
          <w:numId w:val="6"/>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p>
    <w:p w:rsidR="00360402" w:rsidRPr="00F57AB7" w:rsidRDefault="00360402" w:rsidP="00360402">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Исключительные права и патенты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B254B4">
        <w:t xml:space="preserve"> </w:t>
      </w:r>
      <w:r w:rsidRPr="00B254B4">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5F149E" w:rsidRPr="00B254B4" w:rsidRDefault="005F149E" w:rsidP="005F149E">
      <w:pPr>
        <w:pStyle w:val="ae"/>
        <w:shd w:val="clear" w:color="auto" w:fill="FFFFFF"/>
        <w:tabs>
          <w:tab w:val="left" w:pos="1134"/>
        </w:tabs>
        <w:ind w:left="0" w:firstLine="709"/>
        <w:jc w:val="both"/>
        <w:rPr>
          <w:bCs/>
        </w:rPr>
      </w:pPr>
      <w:r w:rsidRPr="00B254B4">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B254B4">
        <w:t xml:space="preserve"> </w:t>
      </w:r>
      <w:r w:rsidRPr="00B254B4">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rsidR="005F149E" w:rsidRPr="00B254B4" w:rsidRDefault="005F149E" w:rsidP="005F149E">
      <w:pPr>
        <w:pStyle w:val="ae"/>
        <w:shd w:val="clear" w:color="auto" w:fill="FFFFFF"/>
        <w:tabs>
          <w:tab w:val="left" w:pos="1134"/>
        </w:tabs>
        <w:ind w:left="709"/>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Конфиденциальность</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254B4">
        <w:rPr>
          <w:sz w:val="24"/>
          <w:szCs w:val="24"/>
        </w:rPr>
        <w:t xml:space="preserve">м, в том числе по причине </w:t>
      </w:r>
      <w:r w:rsidRPr="00B254B4">
        <w:rPr>
          <w:bCs/>
          <w:snapToGrid/>
          <w:sz w:val="24"/>
          <w:szCs w:val="24"/>
        </w:rPr>
        <w:t>введения в отношении нее режима Коммерческой тайны;</w:t>
      </w:r>
    </w:p>
    <w:p w:rsidR="005F149E" w:rsidRPr="00B254B4" w:rsidRDefault="005F149E" w:rsidP="005F149E">
      <w:pPr>
        <w:numPr>
          <w:ilvl w:val="0"/>
          <w:numId w:val="36"/>
        </w:numPr>
        <w:tabs>
          <w:tab w:val="left" w:pos="709"/>
          <w:tab w:val="left" w:pos="1418"/>
        </w:tabs>
        <w:spacing w:line="240" w:lineRule="auto"/>
        <w:ind w:left="0" w:firstLine="709"/>
        <w:rPr>
          <w:bCs/>
          <w:snapToGrid/>
          <w:sz w:val="24"/>
          <w:szCs w:val="24"/>
        </w:rPr>
      </w:pPr>
      <w:r w:rsidRPr="00B254B4">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На документ, содержащий Информацию, Заказчиком может быть нанесен гриф «Коммерческая тайна» с указанием обладателя этой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Информация может включать в себя, в том числе, но не ограничиваясь: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 xml:space="preserve">финансовую </w:t>
      </w:r>
      <w:r w:rsidRPr="00B254B4">
        <w:rPr>
          <w:bCs/>
          <w:snapToGrid/>
          <w:sz w:val="24"/>
          <w:szCs w:val="24"/>
          <w:lang w:val="en-US"/>
        </w:rPr>
        <w:t>(</w:t>
      </w:r>
      <w:r w:rsidRPr="00B254B4">
        <w:rPr>
          <w:bCs/>
          <w:snapToGrid/>
          <w:sz w:val="24"/>
          <w:szCs w:val="24"/>
        </w:rPr>
        <w:t>бухгалтерскую) отчетность;</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учетные регистры бухгалтерского учета;</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бизнес-планы;</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финансовых, правовых, организационных и других взаимоотношениях между Заказчиком и третьими лицами;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сведения об объемах производства и / или реализации продукции и услуг Заказчика или его аффилированных лиц;</w:t>
      </w:r>
    </w:p>
    <w:p w:rsidR="005F149E" w:rsidRPr="00B254B4" w:rsidRDefault="005F149E" w:rsidP="005F149E">
      <w:pPr>
        <w:numPr>
          <w:ilvl w:val="0"/>
          <w:numId w:val="36"/>
        </w:numPr>
        <w:tabs>
          <w:tab w:val="left" w:pos="1418"/>
        </w:tabs>
        <w:spacing w:line="240" w:lineRule="auto"/>
        <w:ind w:left="0" w:firstLine="709"/>
        <w:rPr>
          <w:bCs/>
          <w:snapToGrid/>
          <w:sz w:val="24"/>
          <w:szCs w:val="24"/>
        </w:rPr>
      </w:pPr>
      <w:r w:rsidRPr="00B254B4">
        <w:rPr>
          <w:bCs/>
          <w:snapToGrid/>
          <w:sz w:val="24"/>
          <w:szCs w:val="24"/>
        </w:rPr>
        <w:t>материалы обобщения, анализа, оценки, иных действий по обработке вышеуказанной Информации и документов.</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5" w:name="_Ref361337849"/>
      <w:r w:rsidRPr="00B254B4">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B254B4">
        <w:t xml:space="preserve"> </w:t>
      </w:r>
      <w:r w:rsidRPr="00B254B4">
        <w:rPr>
          <w:bCs/>
        </w:rPr>
        <w:t>(расторжения) или исполнения, в том числе:</w:t>
      </w:r>
      <w:bookmarkEnd w:id="25"/>
      <w:r w:rsidRPr="00B254B4">
        <w:rPr>
          <w:bCs/>
        </w:rPr>
        <w:t xml:space="preserve">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использовать Информацию исключительно для целей, для которых она была предоставлена;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5F149E" w:rsidRPr="00B254B4" w:rsidRDefault="005F149E" w:rsidP="005F149E">
      <w:pPr>
        <w:pStyle w:val="ae"/>
        <w:numPr>
          <w:ilvl w:val="2"/>
          <w:numId w:val="6"/>
        </w:numPr>
        <w:shd w:val="clear" w:color="auto" w:fill="FFFFFF"/>
        <w:tabs>
          <w:tab w:val="left" w:pos="1701"/>
        </w:tabs>
        <w:ind w:left="0" w:firstLine="709"/>
        <w:jc w:val="both"/>
        <w:rPr>
          <w:bCs/>
        </w:rPr>
      </w:pPr>
      <w:bookmarkStart w:id="26" w:name="_Ref361337832"/>
      <w:r w:rsidRPr="00B254B4">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w:t>
      </w:r>
      <w:r w:rsidRPr="00B254B4">
        <w:rPr>
          <w:bCs/>
        </w:rPr>
        <w:lastRenderedPageBreak/>
        <w:t>требуемом для исполнения Договора, оставаясь ответственным за действия таких лиц, как за свои собственные;</w:t>
      </w:r>
      <w:bookmarkEnd w:id="26"/>
    </w:p>
    <w:p w:rsidR="005F149E" w:rsidRPr="00B254B4" w:rsidRDefault="005F149E" w:rsidP="005F149E">
      <w:pPr>
        <w:pStyle w:val="ae"/>
        <w:numPr>
          <w:ilvl w:val="2"/>
          <w:numId w:val="6"/>
        </w:numPr>
        <w:shd w:val="clear" w:color="auto" w:fill="FFFFFF"/>
        <w:tabs>
          <w:tab w:val="left" w:pos="1701"/>
        </w:tabs>
        <w:ind w:left="0" w:firstLine="709"/>
        <w:jc w:val="both"/>
        <w:rPr>
          <w:bCs/>
        </w:rPr>
      </w:pPr>
      <w:r w:rsidRPr="00B254B4">
        <w:rPr>
          <w:bCs/>
        </w:rPr>
        <w:t>не разглашать третьим лицам факты передачи или получения Информации.</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7" w:name="_Ref361337863"/>
      <w:r w:rsidRPr="00B254B4">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7"/>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5F149E" w:rsidRPr="00B254B4" w:rsidRDefault="005F149E" w:rsidP="005F149E">
      <w:pPr>
        <w:pStyle w:val="ae"/>
        <w:shd w:val="clear" w:color="auto" w:fill="FFFFFF"/>
        <w:tabs>
          <w:tab w:val="left" w:pos="284"/>
        </w:tabs>
        <w:ind w:left="0"/>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Антикоррупционная оговорка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254B4">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B254B4">
        <w:t xml:space="preserve">для себя </w:t>
      </w:r>
      <w:r w:rsidRPr="00B254B4">
        <w:rPr>
          <w:bCs/>
        </w:rPr>
        <w:t>какие-либо неправомерные преимущества или иные выгоды.</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5F149E" w:rsidRPr="00B254B4" w:rsidRDefault="005F149E" w:rsidP="005F149E">
      <w:pPr>
        <w:pStyle w:val="ae"/>
        <w:shd w:val="clear" w:color="auto" w:fill="FFFFFF"/>
        <w:tabs>
          <w:tab w:val="left" w:pos="567"/>
          <w:tab w:val="left" w:pos="1134"/>
        </w:tabs>
        <w:ind w:left="0" w:firstLine="709"/>
        <w:jc w:val="both"/>
      </w:pPr>
      <w:r w:rsidRPr="00B254B4">
        <w:t>Каналы связи «Линия доверия» ПАО «</w:t>
      </w:r>
      <w:proofErr w:type="spellStart"/>
      <w:r w:rsidRPr="00B254B4">
        <w:t>РусГидро</w:t>
      </w:r>
      <w:proofErr w:type="spellEnd"/>
      <w:r w:rsidRPr="00B254B4">
        <w:t xml:space="preserve">»: </w:t>
      </w:r>
    </w:p>
    <w:p w:rsidR="005F149E" w:rsidRPr="00B254B4" w:rsidRDefault="005F149E" w:rsidP="005F149E">
      <w:pPr>
        <w:pStyle w:val="ae"/>
        <w:shd w:val="clear" w:color="auto" w:fill="FFFFFF"/>
        <w:tabs>
          <w:tab w:val="left" w:pos="284"/>
          <w:tab w:val="left" w:pos="567"/>
          <w:tab w:val="left" w:pos="1134"/>
        </w:tabs>
        <w:ind w:left="0" w:firstLine="709"/>
        <w:jc w:val="both"/>
        <w:rPr>
          <w:b/>
          <w:bCs/>
        </w:rPr>
      </w:pPr>
      <w:r w:rsidRPr="00B254B4">
        <w:t xml:space="preserve">Телефон автоответчика: +7 (495) </w:t>
      </w:r>
      <w:r w:rsidR="00F57AB7" w:rsidRPr="0095570E">
        <w:rPr>
          <w:color w:val="000000"/>
        </w:rPr>
        <w:t>785-09-37</w:t>
      </w:r>
      <w:r w:rsidRPr="00B254B4">
        <w:t xml:space="preserve"> и форма обратной связи на сайте </w:t>
      </w:r>
      <w:hyperlink r:id="rId12" w:history="1">
        <w:r w:rsidRPr="00B254B4">
          <w:rPr>
            <w:rStyle w:val="aff0"/>
          </w:rPr>
          <w:t>http://www.rushydro.ru.</w:t>
        </w:r>
      </w:hyperlink>
    </w:p>
    <w:p w:rsidR="005F149E" w:rsidRPr="00B254B4" w:rsidRDefault="005F149E" w:rsidP="005F149E">
      <w:pPr>
        <w:tabs>
          <w:tab w:val="left" w:pos="709"/>
        </w:tabs>
        <w:spacing w:line="240" w:lineRule="auto"/>
        <w:ind w:firstLine="0"/>
        <w:rPr>
          <w:b/>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Обстоятельства непреодолимой силы (форс-мажор)</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Pr="00B254B4">
        <w:rPr>
          <w:bCs/>
        </w:rPr>
        <w:lastRenderedPageBreak/>
        <w:t>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5F149E" w:rsidRPr="009C4C5D" w:rsidRDefault="009C4C5D" w:rsidP="005F149E">
      <w:pPr>
        <w:pStyle w:val="ae"/>
        <w:numPr>
          <w:ilvl w:val="1"/>
          <w:numId w:val="6"/>
        </w:numPr>
        <w:shd w:val="clear" w:color="auto" w:fill="FFFFFF"/>
        <w:tabs>
          <w:tab w:val="left" w:pos="1134"/>
        </w:tabs>
        <w:ind w:left="0" w:firstLine="709"/>
        <w:jc w:val="both"/>
        <w:rPr>
          <w:bCs/>
        </w:rPr>
      </w:pPr>
      <w:r w:rsidRPr="009C4C5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5F149E" w:rsidRPr="009C4C5D">
        <w:rPr>
          <w:bCs/>
        </w:rPr>
        <w:t>.</w:t>
      </w:r>
    </w:p>
    <w:p w:rsidR="005F149E" w:rsidRPr="00B254B4" w:rsidRDefault="005F149E" w:rsidP="005F149E">
      <w:pPr>
        <w:pStyle w:val="ae"/>
        <w:numPr>
          <w:ilvl w:val="1"/>
          <w:numId w:val="6"/>
        </w:numPr>
        <w:shd w:val="clear" w:color="auto" w:fill="FFFFFF"/>
        <w:tabs>
          <w:tab w:val="left" w:pos="1134"/>
        </w:tabs>
        <w:ind w:left="0" w:firstLine="709"/>
        <w:jc w:val="both"/>
        <w:rPr>
          <w:bCs/>
        </w:rPr>
      </w:pPr>
      <w:r w:rsidRPr="00B254B4">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5F149E" w:rsidRPr="00B254B4" w:rsidRDefault="005F149E" w:rsidP="005F149E">
      <w:pPr>
        <w:pStyle w:val="ae"/>
        <w:shd w:val="clear" w:color="auto" w:fill="FFFFFF"/>
        <w:tabs>
          <w:tab w:val="left" w:pos="568"/>
        </w:tabs>
        <w:ind w:left="0" w:firstLine="709"/>
        <w:jc w:val="both"/>
        <w:rPr>
          <w:bCs/>
        </w:rPr>
      </w:pPr>
      <w:r w:rsidRPr="00B254B4">
        <w:rPr>
          <w:bCs/>
        </w:rPr>
        <w:t>При этом любая из Сторон вправе отказаться от исполнения Договора в одностороннем внесудебном порядке.</w:t>
      </w:r>
    </w:p>
    <w:p w:rsidR="005F149E" w:rsidRPr="00B254B4" w:rsidRDefault="005F149E" w:rsidP="005F149E">
      <w:pPr>
        <w:spacing w:line="240" w:lineRule="auto"/>
        <w:ind w:firstLine="0"/>
        <w:rPr>
          <w:sz w:val="24"/>
          <w:szCs w:val="24"/>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Особые положения</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8" w:name="_Ref361337900"/>
      <w:r w:rsidRPr="00B254B4">
        <w:rPr>
          <w:bCs/>
        </w:rPr>
        <w:t>Подрядчик обязуется не привлекать и не допускать привлечения к исполнению обязательств по Договору организации:</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B254B4">
          <w:rPr>
            <w:bCs/>
          </w:rPr>
          <w:t>№ 18162/09</w:t>
        </w:r>
      </w:hyperlink>
      <w:r w:rsidRPr="00B254B4">
        <w:rPr>
          <w:bCs/>
        </w:rPr>
        <w:t xml:space="preserve"> и от 25.05.2010 </w:t>
      </w:r>
      <w:hyperlink r:id="rId14" w:history="1">
        <w:r w:rsidRPr="00B254B4">
          <w:rPr>
            <w:bCs/>
          </w:rPr>
          <w:t>№ 15658/09</w:t>
        </w:r>
      </w:hyperlink>
      <w:r w:rsidRPr="00B254B4">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5F149E" w:rsidRPr="00B254B4" w:rsidRDefault="005F149E" w:rsidP="005F149E">
      <w:pPr>
        <w:pStyle w:val="ae"/>
        <w:numPr>
          <w:ilvl w:val="1"/>
          <w:numId w:val="90"/>
        </w:numPr>
        <w:shd w:val="clear" w:color="auto" w:fill="FFFFFF"/>
        <w:tabs>
          <w:tab w:val="left" w:pos="1134"/>
        </w:tabs>
        <w:ind w:left="0" w:firstLine="709"/>
        <w:jc w:val="both"/>
        <w:rPr>
          <w:bCs/>
        </w:rPr>
      </w:pPr>
      <w:r w:rsidRPr="00B254B4">
        <w:rPr>
          <w:bCs/>
        </w:rPr>
        <w:t xml:space="preserve">соответствующие </w:t>
      </w:r>
      <w:hyperlink r:id="rId15" w:history="1">
        <w:r w:rsidRPr="00B254B4">
          <w:rPr>
            <w:bCs/>
          </w:rPr>
          <w:t>Критери</w:t>
        </w:r>
      </w:hyperlink>
      <w:r w:rsidRPr="00B254B4">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29" w:name="_Ref361337921"/>
      <w:r w:rsidRPr="00B254B4">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9C4C5D">
        <w:rPr>
          <w:bCs/>
        </w:rPr>
        <w:t>2</w:t>
      </w:r>
      <w:r w:rsidRPr="00B254B4">
        <w:rPr>
          <w:bCs/>
        </w:rPr>
        <w:t>.1 Договора, а также обеспечить прекращение участия таких организаций в исполнении Договора.</w:t>
      </w:r>
      <w:bookmarkEnd w:id="29"/>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0" w:name="_Ref361337948"/>
      <w:r w:rsidRPr="00B254B4">
        <w:rPr>
          <w:bCs/>
        </w:rPr>
        <w:t>В случае нарушения Подрядчиком обязательств, установленных пунктами 1</w:t>
      </w:r>
      <w:r w:rsidR="009C4C5D">
        <w:rPr>
          <w:bCs/>
        </w:rPr>
        <w:t>2</w:t>
      </w:r>
      <w:r w:rsidRPr="00B254B4">
        <w:rPr>
          <w:bCs/>
        </w:rPr>
        <w:t>.1, 1</w:t>
      </w:r>
      <w:r w:rsidR="009C4C5D">
        <w:rPr>
          <w:bCs/>
        </w:rPr>
        <w:t>2</w:t>
      </w:r>
      <w:r w:rsidRPr="00B254B4">
        <w:rPr>
          <w:bCs/>
        </w:rPr>
        <w:t xml:space="preserve">.2 Договора, Заказчик вправе в одностороннем внесудебном порядке отказаться от Договора </w:t>
      </w:r>
      <w:r w:rsidRPr="00B254B4">
        <w:rPr>
          <w:bCs/>
        </w:rPr>
        <w:lastRenderedPageBreak/>
        <w:t>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0"/>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1" w:name="_Ref361337980"/>
      <w:r w:rsidRPr="00B254B4">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9C4C5D">
        <w:rPr>
          <w:bCs/>
        </w:rPr>
        <w:t>2</w:t>
      </w:r>
      <w:r w:rsidRPr="00B254B4">
        <w:rPr>
          <w:bCs/>
        </w:rPr>
        <w:t>.1, 1</w:t>
      </w:r>
      <w:r w:rsidR="009C4C5D">
        <w:rPr>
          <w:bCs/>
        </w:rPr>
        <w:t>2</w:t>
      </w:r>
      <w:r w:rsidRPr="00B254B4">
        <w:rPr>
          <w:bCs/>
        </w:rPr>
        <w:t>.2 Договора.</w:t>
      </w:r>
      <w:bookmarkEnd w:id="31"/>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2" w:name="_Ref373243071"/>
      <w:r w:rsidRPr="00B254B4">
        <w:rPr>
          <w:bCs/>
        </w:rPr>
        <w:t>Штраф, предусмотренный пунктом 1</w:t>
      </w:r>
      <w:r w:rsidR="009C4C5D">
        <w:rPr>
          <w:bCs/>
        </w:rPr>
        <w:t>2</w:t>
      </w:r>
      <w:r w:rsidRPr="00B254B4">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9C4C5D">
        <w:rPr>
          <w:bCs/>
        </w:rPr>
        <w:t>2</w:t>
      </w:r>
      <w:r w:rsidRPr="00B254B4">
        <w:rPr>
          <w:bCs/>
        </w:rPr>
        <w:t>.3 Договора.</w:t>
      </w:r>
      <w:bookmarkEnd w:id="32"/>
    </w:p>
    <w:p w:rsidR="005F149E" w:rsidRPr="00B254B4" w:rsidRDefault="005F149E" w:rsidP="00E522BB">
      <w:pPr>
        <w:pStyle w:val="ae"/>
        <w:numPr>
          <w:ilvl w:val="1"/>
          <w:numId w:val="6"/>
        </w:numPr>
        <w:shd w:val="clear" w:color="auto" w:fill="FFFFFF"/>
        <w:tabs>
          <w:tab w:val="left" w:pos="1134"/>
        </w:tabs>
        <w:ind w:left="0" w:firstLine="709"/>
        <w:jc w:val="both"/>
        <w:rPr>
          <w:bCs/>
        </w:rPr>
      </w:pPr>
      <w:bookmarkStart w:id="33" w:name="_Ref361337992"/>
      <w:r w:rsidRPr="00B254B4">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9C4C5D">
        <w:rPr>
          <w:bCs/>
        </w:rPr>
        <w:t>2</w:t>
      </w:r>
      <w:r w:rsidRPr="00B254B4">
        <w:rPr>
          <w:bCs/>
        </w:rPr>
        <w:t>.4 Договора. При этом Заказчик не будет считаться просрочившим и / или нарушившим свои обязательства по Договору.</w:t>
      </w:r>
      <w:bookmarkEnd w:id="33"/>
    </w:p>
    <w:p w:rsidR="005F149E" w:rsidRPr="00B254B4" w:rsidRDefault="005F149E" w:rsidP="00E522BB">
      <w:pPr>
        <w:pStyle w:val="ae"/>
        <w:numPr>
          <w:ilvl w:val="1"/>
          <w:numId w:val="6"/>
        </w:numPr>
        <w:shd w:val="clear" w:color="auto" w:fill="FFFFFF"/>
        <w:tabs>
          <w:tab w:val="left" w:pos="1134"/>
        </w:tabs>
        <w:ind w:left="0" w:firstLine="709"/>
        <w:jc w:val="both"/>
        <w:rPr>
          <w:bCs/>
        </w:rPr>
      </w:pPr>
      <w:r w:rsidRPr="00B254B4">
        <w:rPr>
          <w:bCs/>
        </w:rPr>
        <w:t>Независимо от других положений Договора, положения пунктов 1</w:t>
      </w:r>
      <w:r w:rsidR="009C4C5D">
        <w:rPr>
          <w:bCs/>
        </w:rPr>
        <w:t>2</w:t>
      </w:r>
      <w:r w:rsidRPr="00B254B4">
        <w:rPr>
          <w:bCs/>
        </w:rPr>
        <w:t>.4, 1</w:t>
      </w:r>
      <w:r w:rsidR="009C4C5D">
        <w:rPr>
          <w:bCs/>
        </w:rPr>
        <w:t>2</w:t>
      </w:r>
      <w:r w:rsidRPr="00B254B4">
        <w:rPr>
          <w:bCs/>
        </w:rPr>
        <w:t>.5 Договора продолжают действовать в течение 4 (четырех) лет после его прекращения (расторжения) или исполнения.</w:t>
      </w:r>
    </w:p>
    <w:p w:rsidR="005F149E" w:rsidRPr="00B254B4" w:rsidRDefault="005F149E" w:rsidP="005F149E">
      <w:pPr>
        <w:pStyle w:val="ae"/>
        <w:shd w:val="clear" w:color="auto" w:fill="FFFFFF"/>
        <w:tabs>
          <w:tab w:val="left" w:pos="567"/>
        </w:tabs>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Заверения</w:t>
      </w:r>
      <w:r w:rsidRPr="00B254B4">
        <w:rPr>
          <w:b/>
        </w:rPr>
        <w:t xml:space="preserve"> Сторон</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rPr>
          <w:bCs/>
        </w:rPr>
        <w:t>Каждая</w:t>
      </w:r>
      <w:r w:rsidRPr="00B254B4">
        <w:t xml:space="preserve"> из Сторон заявляет и подтверждает другой Стороне, что: </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лица, подписывающие от имени Сторон Договор, надлежащим образом уполномочены на его подписание;</w:t>
      </w:r>
    </w:p>
    <w:p w:rsidR="005F149E" w:rsidRPr="00B254B4" w:rsidRDefault="005F149E" w:rsidP="005F149E">
      <w:pPr>
        <w:pStyle w:val="ae"/>
        <w:numPr>
          <w:ilvl w:val="0"/>
          <w:numId w:val="87"/>
        </w:numPr>
        <w:shd w:val="clear" w:color="auto" w:fill="FFFFFF"/>
        <w:tabs>
          <w:tab w:val="left" w:pos="709"/>
          <w:tab w:val="left" w:pos="1418"/>
        </w:tabs>
        <w:ind w:left="0" w:firstLine="709"/>
        <w:jc w:val="both"/>
      </w:pPr>
      <w:r w:rsidRPr="00B254B4">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Подрядчик заявляет и заверяет Заказчика в том, что на момент заключения Договора:</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учредителем / учредителями Подрядчика являются лица, не являющиеся массовыми учредителем / учредителями;</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руководителем Подрядчика является лицо, не являющееся массовым руководителем;</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 xml:space="preserve">Подрядчик фактически находится по адресу, указанному в Едином государственном реестре юридических лиц; </w:t>
      </w:r>
    </w:p>
    <w:p w:rsidR="005F149E" w:rsidRPr="00B254B4" w:rsidRDefault="005F149E" w:rsidP="005F149E">
      <w:pPr>
        <w:pStyle w:val="ae"/>
        <w:numPr>
          <w:ilvl w:val="0"/>
          <w:numId w:val="89"/>
        </w:numPr>
        <w:shd w:val="clear" w:color="auto" w:fill="FFFFFF"/>
        <w:tabs>
          <w:tab w:val="left" w:pos="709"/>
          <w:tab w:val="left" w:pos="1418"/>
        </w:tabs>
        <w:ind w:left="0" w:firstLine="709"/>
        <w:jc w:val="both"/>
      </w:pPr>
      <w:r w:rsidRPr="00B254B4">
        <w:t>Подрядчик своевременно и в полном объеме уплачивает налоги и сборы в соответствии с законодательством Российской Федерации;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w:t>
      </w:r>
      <w:r w:rsidRPr="00B254B4">
        <w:lastRenderedPageBreak/>
        <w:t>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состоит в СРО, основанной на членстве лиц, </w:t>
      </w:r>
      <w:r w:rsidRPr="00672861">
        <w:t>выполняющих инженерные изыскания / осуществляющих подготовку проектной документации;</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B254B4">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5F149E" w:rsidRPr="00672861" w:rsidRDefault="005F149E" w:rsidP="005F149E">
      <w:pPr>
        <w:pStyle w:val="ae"/>
        <w:numPr>
          <w:ilvl w:val="0"/>
          <w:numId w:val="88"/>
        </w:numPr>
        <w:shd w:val="clear" w:color="auto" w:fill="FFFFFF"/>
        <w:tabs>
          <w:tab w:val="left" w:pos="567"/>
          <w:tab w:val="left" w:pos="1418"/>
        </w:tabs>
        <w:ind w:left="0" w:firstLine="709"/>
        <w:jc w:val="both"/>
      </w:pPr>
      <w:r w:rsidRPr="00B254B4">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w:t>
      </w:r>
      <w:r w:rsidRPr="00672861">
        <w:t>повлиять на решение Заказчика заключить Договор на указанных в нем условиях;</w:t>
      </w:r>
    </w:p>
    <w:p w:rsidR="005F149E" w:rsidRPr="00B254B4" w:rsidRDefault="005F149E" w:rsidP="005F149E">
      <w:pPr>
        <w:pStyle w:val="ae"/>
        <w:numPr>
          <w:ilvl w:val="0"/>
          <w:numId w:val="88"/>
        </w:numPr>
        <w:shd w:val="clear" w:color="auto" w:fill="FFFFFF"/>
        <w:tabs>
          <w:tab w:val="left" w:pos="567"/>
          <w:tab w:val="left" w:pos="1418"/>
        </w:tabs>
        <w:ind w:left="0" w:firstLine="709"/>
        <w:jc w:val="both"/>
      </w:pPr>
      <w:r w:rsidRPr="00672861">
        <w:t>Подрядчик согласен на многократное применение разработанной им Проектной документации и / или Рабочей документации в качестве типовой проектной документации (проектной документации повторного использования) и (или) Результата Инженерных изысканий, полученных</w:t>
      </w:r>
      <w:r w:rsidRPr="00B254B4">
        <w:t xml:space="preserve"> для подготовки такой Проектной документации.</w:t>
      </w:r>
    </w:p>
    <w:p w:rsidR="005F149E" w:rsidRPr="00B254B4" w:rsidRDefault="005F149E" w:rsidP="005F149E">
      <w:pPr>
        <w:numPr>
          <w:ilvl w:val="1"/>
          <w:numId w:val="6"/>
        </w:numPr>
        <w:spacing w:line="240" w:lineRule="auto"/>
        <w:ind w:left="0" w:firstLine="709"/>
        <w:rPr>
          <w:snapToGrid/>
          <w:sz w:val="24"/>
          <w:szCs w:val="24"/>
        </w:rPr>
      </w:pPr>
      <w:r w:rsidRPr="00B254B4">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 xml:space="preserve">В случае, если </w:t>
      </w:r>
      <w:r w:rsidRPr="00B254B4">
        <w:rPr>
          <w:bCs/>
        </w:rPr>
        <w:t>Подрядчик</w:t>
      </w:r>
      <w:r w:rsidRPr="00B254B4">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B254B4">
        <w:rPr>
          <w:bCs/>
        </w:rPr>
        <w:t xml:space="preserve">Подрядчик </w:t>
      </w:r>
      <w:r w:rsidRPr="00B254B4">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pPr>
      <w:r w:rsidRPr="00B254B4">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 w:val="left" w:pos="1418"/>
        </w:tabs>
        <w:ind w:left="709"/>
        <w:jc w:val="both"/>
        <w:rPr>
          <w:b/>
        </w:rPr>
      </w:pPr>
    </w:p>
    <w:p w:rsidR="005F149E" w:rsidRPr="00B254B4" w:rsidRDefault="005F149E" w:rsidP="005F149E">
      <w:pPr>
        <w:pStyle w:val="ae"/>
        <w:numPr>
          <w:ilvl w:val="0"/>
          <w:numId w:val="6"/>
        </w:numPr>
        <w:shd w:val="clear" w:color="auto" w:fill="FFFFFF"/>
        <w:tabs>
          <w:tab w:val="left" w:pos="426"/>
        </w:tabs>
        <w:ind w:left="0" w:firstLine="0"/>
        <w:jc w:val="center"/>
        <w:rPr>
          <w:b/>
        </w:rPr>
      </w:pPr>
      <w:r w:rsidRPr="00B254B4">
        <w:rPr>
          <w:b/>
          <w:bCs/>
        </w:rPr>
        <w:t>П</w:t>
      </w:r>
      <w:r w:rsidRPr="00B254B4">
        <w:rPr>
          <w:b/>
        </w:rPr>
        <w:t>рекращение (расторжение)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9C4C5D">
        <w:t>6</w:t>
      </w:r>
      <w:r w:rsidRPr="00B254B4">
        <w:t xml:space="preserve">.7 Договора, с приложением подписанного соглашения о расторжении Договора. Уведомление о расторжении Договора </w:t>
      </w:r>
      <w:r w:rsidRPr="00B254B4">
        <w:lastRenderedPageBreak/>
        <w:t>должно быть рассмотрено Стороной-получателем в течение 30 (тридцати) календарных дней со дня его получения.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5F149E" w:rsidRPr="00B254B4" w:rsidRDefault="005F149E" w:rsidP="005F149E">
      <w:pPr>
        <w:pStyle w:val="ae"/>
        <w:shd w:val="clear" w:color="auto" w:fill="FFFFFF"/>
        <w:tabs>
          <w:tab w:val="left" w:pos="1134"/>
        </w:tabs>
        <w:ind w:left="0" w:firstLine="709"/>
        <w:jc w:val="both"/>
      </w:pPr>
      <w:r w:rsidRPr="00B254B4">
        <w:t>Возмещение убытков Подрядчика, вызванных отказом от Договора (исполнения Договора), Заказчиком не производится.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5F149E" w:rsidRPr="00B254B4" w:rsidRDefault="005F149E" w:rsidP="005F149E">
      <w:pPr>
        <w:pStyle w:val="ae"/>
        <w:shd w:val="clear" w:color="auto" w:fill="FFFFFF"/>
        <w:tabs>
          <w:tab w:val="left" w:pos="1134"/>
        </w:tabs>
        <w:ind w:left="0" w:firstLine="709"/>
        <w:jc w:val="both"/>
      </w:pPr>
      <w:r w:rsidRPr="00B254B4">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Стороны установили, что существенным нарушением Договора Подрядчиком является:</w:t>
      </w:r>
    </w:p>
    <w:p w:rsidR="005F149E" w:rsidRPr="00B254B4" w:rsidRDefault="005F149E" w:rsidP="005F149E">
      <w:pPr>
        <w:pStyle w:val="ae"/>
        <w:numPr>
          <w:ilvl w:val="0"/>
          <w:numId w:val="86"/>
        </w:numPr>
        <w:tabs>
          <w:tab w:val="left" w:pos="1134"/>
        </w:tabs>
        <w:ind w:left="0" w:right="23" w:firstLine="709"/>
        <w:jc w:val="both"/>
      </w:pPr>
      <w:r w:rsidRPr="00B254B4">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rsidR="005F149E" w:rsidRPr="00B254B4" w:rsidRDefault="005F149E" w:rsidP="005F149E">
      <w:pPr>
        <w:pStyle w:val="ae"/>
        <w:numPr>
          <w:ilvl w:val="0"/>
          <w:numId w:val="86"/>
        </w:numPr>
        <w:tabs>
          <w:tab w:val="left" w:pos="1134"/>
        </w:tabs>
        <w:ind w:left="0" w:right="23" w:firstLine="709"/>
        <w:jc w:val="both"/>
      </w:pPr>
      <w:r w:rsidRPr="00B254B4">
        <w:t>несоблюдение Подрядчиком требований к качеству Работ</w:t>
      </w:r>
      <w:r w:rsidRPr="00B254B4">
        <w:rPr>
          <w:bCs/>
        </w:rPr>
        <w:t>,</w:t>
      </w:r>
      <w:r w:rsidRPr="00B254B4">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5F149E" w:rsidRPr="00B254B4" w:rsidRDefault="005F149E" w:rsidP="005F149E">
      <w:pPr>
        <w:pStyle w:val="ae"/>
        <w:numPr>
          <w:ilvl w:val="0"/>
          <w:numId w:val="86"/>
        </w:numPr>
        <w:tabs>
          <w:tab w:val="left" w:pos="1134"/>
        </w:tabs>
        <w:ind w:left="0" w:right="23" w:firstLine="709"/>
        <w:jc w:val="both"/>
      </w:pPr>
      <w:r w:rsidRPr="00B254B4">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5F149E" w:rsidRPr="00672861" w:rsidRDefault="005F149E" w:rsidP="005F149E">
      <w:pPr>
        <w:pStyle w:val="ae"/>
        <w:numPr>
          <w:ilvl w:val="0"/>
          <w:numId w:val="86"/>
        </w:numPr>
        <w:tabs>
          <w:tab w:val="left" w:pos="1134"/>
        </w:tabs>
        <w:ind w:left="0" w:right="23" w:firstLine="709"/>
        <w:jc w:val="both"/>
      </w:pPr>
      <w:r w:rsidRPr="00672861">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672861">
        <w:rPr>
          <w:rStyle w:val="a8"/>
          <w:vertAlign w:val="baseline"/>
        </w:rPr>
        <w:t>;</w:t>
      </w:r>
    </w:p>
    <w:p w:rsidR="005F149E" w:rsidRPr="00672861" w:rsidRDefault="005F149E" w:rsidP="005F149E">
      <w:pPr>
        <w:pStyle w:val="ae"/>
        <w:numPr>
          <w:ilvl w:val="0"/>
          <w:numId w:val="86"/>
        </w:numPr>
        <w:tabs>
          <w:tab w:val="left" w:pos="1134"/>
        </w:tabs>
        <w:ind w:left="0" w:right="23" w:firstLine="709"/>
        <w:jc w:val="both"/>
      </w:pPr>
      <w:r w:rsidRPr="00672861">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5F149E" w:rsidRPr="00B254B4" w:rsidRDefault="005F149E" w:rsidP="005F149E">
      <w:pPr>
        <w:pStyle w:val="ae"/>
        <w:numPr>
          <w:ilvl w:val="0"/>
          <w:numId w:val="86"/>
        </w:numPr>
        <w:tabs>
          <w:tab w:val="left" w:pos="1134"/>
        </w:tabs>
        <w:ind w:left="0" w:right="23" w:firstLine="709"/>
        <w:jc w:val="both"/>
      </w:pPr>
      <w:r w:rsidRPr="00672861">
        <w:t>наложение ареста на имущество Подрядчика, введение арбитражным</w:t>
      </w:r>
      <w:r w:rsidRPr="00B254B4">
        <w:t xml:space="preserve"> судом процедуры несостоятельности (банкротства) в отношении Подрядчика;</w:t>
      </w:r>
    </w:p>
    <w:p w:rsidR="005F149E" w:rsidRPr="00B254B4" w:rsidRDefault="005F149E" w:rsidP="005F149E">
      <w:pPr>
        <w:pStyle w:val="ae"/>
        <w:numPr>
          <w:ilvl w:val="0"/>
          <w:numId w:val="86"/>
        </w:numPr>
        <w:tabs>
          <w:tab w:val="left" w:pos="1134"/>
        </w:tabs>
        <w:ind w:left="0" w:right="23" w:firstLine="709"/>
        <w:jc w:val="both"/>
      </w:pPr>
      <w:r w:rsidRPr="00B254B4">
        <w:t>привлечение к выполнению Работ по Договору третьих лиц (Субподрядчиков) с нарушением требований, установленных пунктом 2.4.2 Договора;</w:t>
      </w:r>
    </w:p>
    <w:p w:rsidR="005F149E" w:rsidRPr="00B254B4" w:rsidRDefault="005F149E" w:rsidP="005F149E">
      <w:pPr>
        <w:pStyle w:val="ae"/>
        <w:numPr>
          <w:ilvl w:val="0"/>
          <w:numId w:val="86"/>
        </w:numPr>
        <w:tabs>
          <w:tab w:val="left" w:pos="1134"/>
        </w:tabs>
        <w:ind w:left="0" w:right="23" w:firstLine="709"/>
        <w:jc w:val="both"/>
      </w:pPr>
      <w:r w:rsidRPr="00B254B4">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5F149E" w:rsidRPr="00B254B4" w:rsidRDefault="005F149E" w:rsidP="005F149E">
      <w:pPr>
        <w:pStyle w:val="ae"/>
        <w:numPr>
          <w:ilvl w:val="0"/>
          <w:numId w:val="86"/>
        </w:numPr>
        <w:tabs>
          <w:tab w:val="left" w:pos="1134"/>
        </w:tabs>
        <w:ind w:left="0" w:right="23" w:firstLine="709"/>
        <w:jc w:val="both"/>
      </w:pPr>
      <w:r w:rsidRPr="00B254B4">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9C4C5D">
        <w:t>3</w:t>
      </w:r>
      <w:r w:rsidRPr="00B254B4">
        <w:t xml:space="preserve"> Договора, и имеющих существенное значение для его заключения и исполнения.</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отказа Заказчика от Договора в случаях, предусмотренных пунктами 1</w:t>
      </w:r>
      <w:r w:rsidR="009C4C5D">
        <w:t>4</w:t>
      </w:r>
      <w:r w:rsidRPr="00B254B4">
        <w:t>.2, 1</w:t>
      </w:r>
      <w:r w:rsidR="009C4C5D">
        <w:t>4</w:t>
      </w:r>
      <w:r w:rsidRPr="00B254B4">
        <w:t>.3, 1</w:t>
      </w:r>
      <w:r w:rsidR="009C4C5D">
        <w:t>4</w:t>
      </w:r>
      <w:r w:rsidRPr="00B254B4">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lastRenderedPageBreak/>
        <w:t>С даты прекращения (расторжения) Договора Подрядчик обязан прекратить производство Работ, и в согласованные Сторонами сроки:</w:t>
      </w:r>
    </w:p>
    <w:p w:rsidR="005F149E" w:rsidRPr="00672861" w:rsidRDefault="005F149E" w:rsidP="005F149E">
      <w:pPr>
        <w:pStyle w:val="ae"/>
        <w:numPr>
          <w:ilvl w:val="0"/>
          <w:numId w:val="103"/>
        </w:numPr>
        <w:shd w:val="clear" w:color="auto" w:fill="FFFFFF"/>
        <w:tabs>
          <w:tab w:val="left" w:pos="1418"/>
        </w:tabs>
        <w:ind w:left="0" w:firstLine="709"/>
        <w:jc w:val="both"/>
      </w:pPr>
      <w:r w:rsidRPr="00672861">
        <w:t>передать Заказчику результаты выполненных Работ, техническую и иную полученную документацию</w:t>
      </w:r>
      <w:r w:rsidRPr="00672861">
        <w:rPr>
          <w:bCs/>
        </w:rPr>
        <w:t>;</w:t>
      </w:r>
    </w:p>
    <w:p w:rsidR="005F149E" w:rsidRPr="00672861" w:rsidRDefault="005F149E" w:rsidP="005F149E">
      <w:pPr>
        <w:pStyle w:val="ae"/>
        <w:numPr>
          <w:ilvl w:val="0"/>
          <w:numId w:val="103"/>
        </w:numPr>
        <w:shd w:val="clear" w:color="auto" w:fill="FFFFFF"/>
        <w:tabs>
          <w:tab w:val="left" w:pos="1418"/>
        </w:tabs>
        <w:ind w:left="0" w:firstLine="709"/>
        <w:jc w:val="both"/>
        <w:rPr>
          <w:rFonts w:cs="Verdana"/>
        </w:rPr>
      </w:pPr>
      <w:r w:rsidRPr="00672861">
        <w:t>вывезти с места производства Работ собственную строительную технику</w:t>
      </w:r>
      <w:r w:rsidRPr="00672861">
        <w:rPr>
          <w:rFonts w:cs="Verdana"/>
        </w:rPr>
        <w:t xml:space="preserve"> и персонал Подрядчика; </w:t>
      </w:r>
    </w:p>
    <w:p w:rsidR="005F149E" w:rsidRPr="00672861" w:rsidRDefault="005F149E" w:rsidP="005F149E">
      <w:pPr>
        <w:pStyle w:val="ae"/>
        <w:numPr>
          <w:ilvl w:val="0"/>
          <w:numId w:val="103"/>
        </w:numPr>
        <w:shd w:val="clear" w:color="auto" w:fill="FFFFFF"/>
        <w:tabs>
          <w:tab w:val="left" w:pos="1418"/>
        </w:tabs>
        <w:ind w:left="0" w:firstLine="709"/>
        <w:jc w:val="both"/>
        <w:rPr>
          <w:rFonts w:cs="Verdana"/>
        </w:rPr>
      </w:pPr>
      <w:r w:rsidRPr="00672861">
        <w:rPr>
          <w:rFonts w:cs="Verdana"/>
        </w:rPr>
        <w:t xml:space="preserve">удалить </w:t>
      </w:r>
      <w:r w:rsidRPr="00672861">
        <w:t xml:space="preserve">с места производства Работ </w:t>
      </w:r>
      <w:r w:rsidRPr="00672861">
        <w:rPr>
          <w:rFonts w:cs="Verdana"/>
        </w:rPr>
        <w:t>весь мусор и все остаточные продукты любого рода и оставить место производства Работ чистым и безопасным.</w:t>
      </w:r>
    </w:p>
    <w:p w:rsidR="005F149E" w:rsidRPr="00B254B4" w:rsidRDefault="005F149E" w:rsidP="005F149E">
      <w:pPr>
        <w:pStyle w:val="ae"/>
        <w:numPr>
          <w:ilvl w:val="1"/>
          <w:numId w:val="6"/>
        </w:numPr>
        <w:shd w:val="clear" w:color="auto" w:fill="FFFFFF"/>
        <w:tabs>
          <w:tab w:val="left" w:pos="1134"/>
        </w:tabs>
        <w:ind w:left="0" w:firstLine="709"/>
        <w:jc w:val="both"/>
      </w:pPr>
      <w:r w:rsidRPr="00672861">
        <w:t>При прекращении (расторжении) Договора по основаниям, указанным в настоящем разделе, все обязательства Сторон по Договору считаются прекратившимися</w:t>
      </w:r>
      <w:r w:rsidRPr="00B254B4">
        <w:t>,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5F149E" w:rsidRPr="00B254B4" w:rsidRDefault="005F149E" w:rsidP="005F149E">
      <w:pPr>
        <w:pStyle w:val="ae"/>
        <w:shd w:val="clear" w:color="auto" w:fill="FFFFFF"/>
        <w:tabs>
          <w:tab w:val="left" w:pos="1134"/>
        </w:tabs>
        <w:ind w:left="709"/>
        <w:jc w:val="both"/>
      </w:pPr>
    </w:p>
    <w:p w:rsidR="005F149E" w:rsidRPr="00B254B4" w:rsidRDefault="005F149E" w:rsidP="005F149E">
      <w:pPr>
        <w:pStyle w:val="ae"/>
        <w:numPr>
          <w:ilvl w:val="0"/>
          <w:numId w:val="6"/>
        </w:numPr>
        <w:shd w:val="clear" w:color="auto" w:fill="FFFFFF"/>
        <w:tabs>
          <w:tab w:val="left" w:pos="426"/>
        </w:tabs>
        <w:ind w:left="0" w:firstLine="0"/>
        <w:jc w:val="center"/>
        <w:rPr>
          <w:bCs/>
        </w:rPr>
      </w:pPr>
      <w:r w:rsidRPr="00B254B4">
        <w:rPr>
          <w:b/>
          <w:bCs/>
        </w:rPr>
        <w:t>Разрешение споров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Споры, указанные в пункте 1</w:t>
      </w:r>
      <w:r w:rsidR="009C4C5D">
        <w:rPr>
          <w:bCs/>
        </w:rPr>
        <w:t>5</w:t>
      </w:r>
      <w:r w:rsidRPr="00B254B4">
        <w:rPr>
          <w:bCs/>
        </w:rPr>
        <w:t xml:space="preserve">.1 Договора, которые не были урегулированы Сторонами путем переговоров, подлежат разрешению в Арбитражном суде </w:t>
      </w:r>
      <w:r w:rsidR="00672861">
        <w:rPr>
          <w:bCs/>
        </w:rPr>
        <w:t>Приморского края</w:t>
      </w:r>
      <w:r w:rsidRPr="00B254B4">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9C4C5D">
        <w:rPr>
          <w:bCs/>
        </w:rPr>
        <w:t>6</w:t>
      </w:r>
      <w:r w:rsidRPr="00B254B4">
        <w:rPr>
          <w:bCs/>
        </w:rPr>
        <w:t>.7 Договора.</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5F149E" w:rsidRPr="00B254B4" w:rsidRDefault="005F149E" w:rsidP="005F149E">
      <w:pPr>
        <w:pStyle w:val="ae"/>
        <w:numPr>
          <w:ilvl w:val="1"/>
          <w:numId w:val="6"/>
        </w:numPr>
        <w:shd w:val="clear" w:color="auto" w:fill="FFFFFF"/>
        <w:tabs>
          <w:tab w:val="left" w:pos="1134"/>
          <w:tab w:val="left" w:pos="1418"/>
        </w:tabs>
        <w:ind w:left="0" w:firstLine="709"/>
        <w:jc w:val="both"/>
        <w:rPr>
          <w:bCs/>
        </w:rPr>
      </w:pPr>
      <w:r w:rsidRPr="00B254B4">
        <w:rPr>
          <w:bCs/>
        </w:rPr>
        <w:t>Условия настоящего раздела сохраняют свою силу в случае признания Договора незаключенным и / или недействительным.</w:t>
      </w:r>
    </w:p>
    <w:p w:rsidR="005F149E" w:rsidRPr="00B254B4" w:rsidRDefault="005F149E" w:rsidP="005F149E">
      <w:pPr>
        <w:pStyle w:val="ae"/>
        <w:shd w:val="clear" w:color="auto" w:fill="FFFFFF"/>
        <w:tabs>
          <w:tab w:val="left" w:pos="1418"/>
        </w:tabs>
        <w:ind w:left="0" w:firstLine="567"/>
        <w:jc w:val="both"/>
        <w:rPr>
          <w:b/>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Заключительные положения</w:t>
      </w:r>
    </w:p>
    <w:p w:rsidR="00672861" w:rsidRDefault="005F149E" w:rsidP="005C450C">
      <w:pPr>
        <w:pStyle w:val="ae"/>
        <w:numPr>
          <w:ilvl w:val="1"/>
          <w:numId w:val="6"/>
        </w:numPr>
        <w:shd w:val="clear" w:color="auto" w:fill="FFFFFF"/>
        <w:tabs>
          <w:tab w:val="left" w:pos="1134"/>
        </w:tabs>
        <w:ind w:left="0" w:firstLine="709"/>
        <w:jc w:val="both"/>
      </w:pPr>
      <w:r w:rsidRPr="00B254B4">
        <w:t xml:space="preserve">Договор вступает в силу с даты его подписания Сторонами и действует до полного исполнения ими принятых на себя обязательств. </w:t>
      </w:r>
    </w:p>
    <w:p w:rsidR="005F149E" w:rsidRPr="00B254B4" w:rsidRDefault="005F149E" w:rsidP="005C450C">
      <w:pPr>
        <w:pStyle w:val="ae"/>
        <w:numPr>
          <w:ilvl w:val="1"/>
          <w:numId w:val="6"/>
        </w:numPr>
        <w:shd w:val="clear" w:color="auto" w:fill="FFFFFF"/>
        <w:tabs>
          <w:tab w:val="left" w:pos="1134"/>
        </w:tabs>
        <w:ind w:left="0" w:firstLine="709"/>
        <w:jc w:val="both"/>
      </w:pPr>
      <w:r w:rsidRPr="00B254B4">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9C4C5D">
        <w:t>6</w:t>
      </w:r>
      <w:r w:rsidRPr="00B254B4">
        <w:t xml:space="preserve">.6 Договора.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Все приложения к Договору, а также любые изменения и дополнения, оформленные надлежащим образом, являются неотъемлемой частью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В случае наличия любых расхождений между содержанием Договора и приложений к нему, приоритет имеет текст Договора.</w:t>
      </w:r>
    </w:p>
    <w:p w:rsidR="005F149E" w:rsidRPr="00B254B4" w:rsidRDefault="005F149E" w:rsidP="005F149E">
      <w:pPr>
        <w:pStyle w:val="ae"/>
        <w:numPr>
          <w:ilvl w:val="1"/>
          <w:numId w:val="6"/>
        </w:numPr>
        <w:shd w:val="clear" w:color="auto" w:fill="FFFFFF"/>
        <w:tabs>
          <w:tab w:val="left" w:pos="1134"/>
        </w:tabs>
        <w:ind w:left="0" w:firstLine="709"/>
        <w:jc w:val="both"/>
      </w:pPr>
      <w:r w:rsidRPr="00B254B4">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9C4C5D">
        <w:t>6</w:t>
      </w:r>
      <w:r w:rsidRPr="00B254B4">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5F149E" w:rsidRPr="00B254B4" w:rsidRDefault="005F149E" w:rsidP="005F149E">
      <w:pPr>
        <w:pStyle w:val="ae"/>
        <w:numPr>
          <w:ilvl w:val="1"/>
          <w:numId w:val="6"/>
        </w:numPr>
        <w:shd w:val="clear" w:color="auto" w:fill="FFFFFF"/>
        <w:tabs>
          <w:tab w:val="left" w:pos="1134"/>
        </w:tabs>
        <w:ind w:left="0" w:firstLine="709"/>
        <w:jc w:val="both"/>
      </w:pPr>
      <w:bookmarkStart w:id="34" w:name="_Ref361338004"/>
      <w:r w:rsidRPr="00B254B4">
        <w:lastRenderedPageBreak/>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w:t>
      </w:r>
      <w:r w:rsidR="009C4C5D">
        <w:t>6</w:t>
      </w:r>
      <w:r w:rsidRPr="00B254B4">
        <w:t>.7 Договора.</w:t>
      </w:r>
      <w:bookmarkEnd w:id="34"/>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rPr>
          <w:bCs/>
        </w:rPr>
      </w:pPr>
      <w:bookmarkStart w:id="35" w:name="_Ref361338019"/>
      <w:r w:rsidRPr="00B254B4">
        <w:t>Письма, уведомления и / или сообщения направляются Стороне-получателю по адресу ее места нахождения, указанному в разделе 1</w:t>
      </w:r>
      <w:r w:rsidR="009C4C5D">
        <w:t>8</w:t>
      </w:r>
      <w:r w:rsidRPr="00B254B4">
        <w:t xml:space="preserve"> Договора, или в ранее полученном уведомлении Стороны об изменении адреса, одним из следующих способов, при этом документ</w:t>
      </w:r>
      <w:r w:rsidRPr="00B254B4">
        <w:rPr>
          <w:bCs/>
        </w:rPr>
        <w:t xml:space="preserve"> будет считаться полученным:</w:t>
      </w:r>
      <w:bookmarkEnd w:id="35"/>
    </w:p>
    <w:p w:rsidR="005F149E" w:rsidRPr="009C4C5D" w:rsidRDefault="009C4C5D" w:rsidP="005F149E">
      <w:pPr>
        <w:pStyle w:val="ae"/>
        <w:numPr>
          <w:ilvl w:val="2"/>
          <w:numId w:val="6"/>
        </w:numPr>
        <w:shd w:val="clear" w:color="auto" w:fill="FFFFFF"/>
        <w:tabs>
          <w:tab w:val="left" w:pos="1701"/>
        </w:tabs>
        <w:ind w:left="0" w:firstLine="709"/>
        <w:jc w:val="both"/>
        <w:rPr>
          <w:bCs/>
        </w:rPr>
      </w:pPr>
      <w:bookmarkStart w:id="36" w:name="_Ref361338032"/>
      <w:r w:rsidRPr="009C4C5D">
        <w:rPr>
          <w:bCs/>
        </w:rPr>
        <w:t xml:space="preserve">Заказным почтовым отправлением с уведомлением о вручении – </w:t>
      </w:r>
      <w:r w:rsidRPr="009C4C5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5F149E" w:rsidRPr="009C4C5D">
        <w:rPr>
          <w:bCs/>
        </w:rPr>
        <w:t>;</w:t>
      </w:r>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5F149E" w:rsidRPr="009C4C5D">
        <w:rPr>
          <w:bCs/>
        </w:rPr>
        <w:t>;</w:t>
      </w:r>
      <w:bookmarkEnd w:id="36"/>
    </w:p>
    <w:p w:rsidR="005F149E" w:rsidRPr="009C4C5D" w:rsidRDefault="009C4C5D" w:rsidP="005F149E">
      <w:pPr>
        <w:pStyle w:val="ae"/>
        <w:numPr>
          <w:ilvl w:val="2"/>
          <w:numId w:val="6"/>
        </w:numPr>
        <w:shd w:val="clear" w:color="auto" w:fill="FFFFFF"/>
        <w:tabs>
          <w:tab w:val="left" w:pos="1701"/>
        </w:tabs>
        <w:ind w:left="0" w:firstLine="709"/>
        <w:jc w:val="both"/>
        <w:rPr>
          <w:bCs/>
        </w:rPr>
      </w:pPr>
      <w:r w:rsidRPr="009C4C5D">
        <w:rPr>
          <w:bCs/>
        </w:rPr>
        <w:t>Посредством электронной почты (</w:t>
      </w:r>
      <w:r w:rsidRPr="009C4C5D">
        <w:rPr>
          <w:bCs/>
          <w:lang w:val="en-US"/>
        </w:rPr>
        <w:t>e</w:t>
      </w:r>
      <w:r w:rsidRPr="009C4C5D">
        <w:rPr>
          <w:bCs/>
        </w:rPr>
        <w:t>-</w:t>
      </w:r>
      <w:r w:rsidRPr="009C4C5D">
        <w:rPr>
          <w:bCs/>
          <w:lang w:val="en-US"/>
        </w:rPr>
        <w:t>mail</w:t>
      </w:r>
      <w:r w:rsidRPr="009C4C5D">
        <w:rPr>
          <w:bCs/>
        </w:rPr>
        <w:t>) – в дату направления электронного сообщения, зафиксированную на почтовом сервере отправителя</w:t>
      </w:r>
      <w:r w:rsidR="005F149E" w:rsidRPr="009C4C5D">
        <w:rPr>
          <w:bCs/>
        </w:rPr>
        <w:t xml:space="preserve">. </w:t>
      </w:r>
    </w:p>
    <w:p w:rsidR="005F149E" w:rsidRPr="00B254B4" w:rsidRDefault="005F149E" w:rsidP="005F149E">
      <w:pPr>
        <w:pStyle w:val="ae"/>
        <w:shd w:val="clear" w:color="auto" w:fill="FFFFFF"/>
        <w:tabs>
          <w:tab w:val="left" w:pos="1701"/>
        </w:tabs>
        <w:ind w:left="0" w:firstLine="709"/>
        <w:jc w:val="both"/>
        <w:rPr>
          <w:bCs/>
        </w:rPr>
      </w:pPr>
      <w:r w:rsidRPr="00B254B4">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C4C5D">
        <w:rPr>
          <w:bCs/>
        </w:rPr>
        <w:t>6</w:t>
      </w:r>
      <w:r w:rsidRPr="00B254B4">
        <w:rPr>
          <w:bCs/>
        </w:rPr>
        <w:t>.7.1,1</w:t>
      </w:r>
      <w:r w:rsidR="009C4C5D">
        <w:rPr>
          <w:bCs/>
        </w:rPr>
        <w:t>6</w:t>
      </w:r>
      <w:r w:rsidRPr="00B254B4">
        <w:rPr>
          <w:bCs/>
        </w:rPr>
        <w:t xml:space="preserve">.7.2 Договора. </w:t>
      </w:r>
    </w:p>
    <w:p w:rsidR="005F149E" w:rsidRPr="00B254B4" w:rsidRDefault="005F149E" w:rsidP="005F149E">
      <w:pPr>
        <w:numPr>
          <w:ilvl w:val="1"/>
          <w:numId w:val="6"/>
        </w:numPr>
        <w:spacing w:line="240" w:lineRule="auto"/>
        <w:ind w:left="0" w:firstLine="709"/>
        <w:rPr>
          <w:bCs/>
          <w:snapToGrid/>
          <w:sz w:val="24"/>
          <w:szCs w:val="24"/>
        </w:rPr>
      </w:pPr>
      <w:r w:rsidRPr="00B254B4">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F149E" w:rsidRPr="00B254B4" w:rsidRDefault="005F149E" w:rsidP="005F149E">
      <w:pPr>
        <w:pStyle w:val="ae"/>
        <w:numPr>
          <w:ilvl w:val="1"/>
          <w:numId w:val="6"/>
        </w:numPr>
        <w:shd w:val="clear" w:color="auto" w:fill="FFFFFF"/>
        <w:tabs>
          <w:tab w:val="left" w:pos="568"/>
        </w:tabs>
        <w:ind w:left="0" w:firstLine="709"/>
        <w:jc w:val="both"/>
        <w:rPr>
          <w:bCs/>
        </w:rPr>
      </w:pPr>
      <w:r w:rsidRPr="00B254B4">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254B4">
        <w:rPr>
          <w:bCs/>
        </w:rPr>
        <w:t>.</w:t>
      </w:r>
      <w:r w:rsidRPr="00B254B4">
        <w:t xml:space="preserve"> </w:t>
      </w:r>
    </w:p>
    <w:p w:rsidR="005F149E" w:rsidRPr="00B254B4" w:rsidRDefault="005F149E" w:rsidP="005F149E">
      <w:pPr>
        <w:pStyle w:val="ae"/>
        <w:numPr>
          <w:ilvl w:val="1"/>
          <w:numId w:val="6"/>
        </w:numPr>
        <w:shd w:val="clear" w:color="auto" w:fill="FFFFFF"/>
        <w:tabs>
          <w:tab w:val="left" w:pos="1134"/>
        </w:tabs>
        <w:ind w:left="0" w:firstLine="709"/>
        <w:jc w:val="both"/>
      </w:pPr>
      <w:r w:rsidRPr="00B254B4">
        <w:t xml:space="preserve">Во всем остальном, что не урегулировано Договором, Стороны руководствуются законодательством Российской Федерации. </w:t>
      </w:r>
    </w:p>
    <w:p w:rsidR="005F149E" w:rsidRDefault="005F149E" w:rsidP="005F149E">
      <w:pPr>
        <w:pStyle w:val="ae"/>
        <w:numPr>
          <w:ilvl w:val="1"/>
          <w:numId w:val="6"/>
        </w:numPr>
        <w:shd w:val="clear" w:color="auto" w:fill="FFFFFF"/>
        <w:tabs>
          <w:tab w:val="left" w:pos="1134"/>
        </w:tabs>
        <w:ind w:left="0" w:firstLine="709"/>
        <w:jc w:val="both"/>
      </w:pPr>
      <w:r w:rsidRPr="00B254B4">
        <w:t>Договор составлен в 2 (двух) оригинальных экземплярах, имеющих равную юридическую силу, по 1 (одному) для каждой из Сторон.</w:t>
      </w:r>
    </w:p>
    <w:p w:rsidR="00672861" w:rsidRDefault="00672861" w:rsidP="00672861">
      <w:pPr>
        <w:pStyle w:val="ae"/>
        <w:numPr>
          <w:ilvl w:val="1"/>
          <w:numId w:val="6"/>
        </w:numPr>
        <w:shd w:val="clear" w:color="auto" w:fill="FFFFFF"/>
        <w:tabs>
          <w:tab w:val="left" w:pos="0"/>
          <w:tab w:val="left" w:pos="709"/>
          <w:tab w:val="left" w:pos="851"/>
          <w:tab w:val="left" w:pos="993"/>
          <w:tab w:val="left" w:pos="1134"/>
          <w:tab w:val="left" w:pos="1701"/>
        </w:tabs>
        <w:ind w:left="0" w:firstLine="709"/>
        <w:jc w:val="both"/>
      </w:pPr>
      <w:r w:rsidRPr="001A5E88">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1A5E88">
        <w:rPr>
          <w:snapToGrid w:val="0"/>
        </w:rPr>
        <w:t>«Приморские электрические сети» расположенный по адресу: 690080 Приморский край, г. Владивосток, ул. Командорская, 13а. ИНН 2801108200, КПП 253731001</w:t>
      </w:r>
      <w:r w:rsidRPr="001A5E88">
        <w:t>, в лице директора филиала, действующего на основании доверенности и наделенного</w:t>
      </w:r>
      <w:r>
        <w:t xml:space="preserve"> правом подписи документов, подтверждающих исполнение обязательств по договору. </w:t>
      </w:r>
    </w:p>
    <w:p w:rsidR="005F149E" w:rsidRPr="00B254B4" w:rsidRDefault="005F149E" w:rsidP="005F149E">
      <w:pPr>
        <w:pStyle w:val="ae"/>
        <w:shd w:val="clear" w:color="auto" w:fill="FFFFFF"/>
        <w:ind w:left="0" w:firstLine="567"/>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t>Список приложений</w:t>
      </w:r>
    </w:p>
    <w:p w:rsidR="005F149E" w:rsidRPr="00B254B4" w:rsidRDefault="005F149E" w:rsidP="005F149E">
      <w:pPr>
        <w:pStyle w:val="ae"/>
        <w:shd w:val="clear" w:color="auto" w:fill="FFFFFF"/>
        <w:ind w:left="0"/>
        <w:jc w:val="both"/>
        <w:rPr>
          <w:bCs/>
        </w:rPr>
      </w:pPr>
      <w:r w:rsidRPr="00B254B4">
        <w:t xml:space="preserve">Приложение № </w:t>
      </w:r>
      <w:r w:rsidRPr="00B254B4">
        <w:rPr>
          <w:bCs/>
        </w:rPr>
        <w:t>1 – Техническое задание;</w:t>
      </w:r>
    </w:p>
    <w:p w:rsidR="005F149E" w:rsidRPr="00B254B4" w:rsidRDefault="005F149E" w:rsidP="005F149E">
      <w:pPr>
        <w:pStyle w:val="ae"/>
        <w:shd w:val="clear" w:color="auto" w:fill="FFFFFF"/>
        <w:ind w:left="0"/>
        <w:jc w:val="both"/>
        <w:rPr>
          <w:bCs/>
        </w:rPr>
      </w:pPr>
      <w:r w:rsidRPr="00B254B4">
        <w:rPr>
          <w:bCs/>
        </w:rPr>
        <w:t>Приложение № 2 – Календарный график выполнения Работ;</w:t>
      </w:r>
    </w:p>
    <w:p w:rsidR="005F149E" w:rsidRPr="00B254B4" w:rsidRDefault="005F149E" w:rsidP="005F149E">
      <w:pPr>
        <w:pStyle w:val="ae"/>
        <w:shd w:val="clear" w:color="auto" w:fill="FFFFFF"/>
        <w:ind w:left="0"/>
        <w:jc w:val="both"/>
        <w:rPr>
          <w:bCs/>
        </w:rPr>
      </w:pPr>
      <w:r w:rsidRPr="00B254B4">
        <w:rPr>
          <w:bCs/>
        </w:rPr>
        <w:t>Приложение № 3 – Сводная смета;</w:t>
      </w:r>
    </w:p>
    <w:p w:rsidR="005F149E" w:rsidRPr="00B254B4" w:rsidRDefault="005F149E" w:rsidP="005F149E">
      <w:pPr>
        <w:pStyle w:val="ae"/>
        <w:shd w:val="clear" w:color="auto" w:fill="FFFFFF"/>
        <w:ind w:left="0"/>
        <w:jc w:val="both"/>
        <w:rPr>
          <w:bCs/>
        </w:rPr>
      </w:pPr>
      <w:r w:rsidRPr="00B254B4">
        <w:rPr>
          <w:bCs/>
        </w:rPr>
        <w:t>Приложение № 4 – Форма Акта сдачи-приемки технической и иной документации;</w:t>
      </w:r>
    </w:p>
    <w:p w:rsidR="005F149E" w:rsidRPr="00B254B4" w:rsidRDefault="005F149E" w:rsidP="005F149E">
      <w:pPr>
        <w:pStyle w:val="ae"/>
        <w:shd w:val="clear" w:color="auto" w:fill="FFFFFF"/>
        <w:ind w:left="0"/>
        <w:jc w:val="both"/>
        <w:rPr>
          <w:bCs/>
        </w:rPr>
      </w:pPr>
      <w:r w:rsidRPr="00B254B4">
        <w:rPr>
          <w:bCs/>
        </w:rPr>
        <w:t xml:space="preserve">Приложение № 5 – Перечень допусков, разрешений и лицензий Подрядчика; </w:t>
      </w:r>
    </w:p>
    <w:p w:rsidR="005F149E" w:rsidRPr="00B254B4" w:rsidRDefault="005F149E" w:rsidP="005F149E">
      <w:pPr>
        <w:pStyle w:val="ae"/>
        <w:shd w:val="clear" w:color="auto" w:fill="FFFFFF"/>
        <w:ind w:left="0"/>
        <w:jc w:val="both"/>
        <w:rPr>
          <w:bCs/>
        </w:rPr>
      </w:pPr>
      <w:r w:rsidRPr="00B254B4">
        <w:rPr>
          <w:bCs/>
        </w:rPr>
        <w:t xml:space="preserve">Приложение № 6 – Размер ответственности Подрядчика за нарушения пропускного и </w:t>
      </w:r>
      <w:proofErr w:type="spellStart"/>
      <w:r w:rsidRPr="00B254B4">
        <w:rPr>
          <w:bCs/>
        </w:rPr>
        <w:t>внутриобъектового</w:t>
      </w:r>
      <w:proofErr w:type="spellEnd"/>
      <w:r w:rsidRPr="00B254B4">
        <w:rPr>
          <w:bCs/>
        </w:rPr>
        <w:t xml:space="preserve"> режима, требований охраны труда, пожарной и промышленной безопасности;</w:t>
      </w:r>
    </w:p>
    <w:p w:rsidR="005F149E" w:rsidRPr="00B254B4" w:rsidRDefault="005F149E" w:rsidP="005F149E">
      <w:pPr>
        <w:pStyle w:val="ae"/>
        <w:shd w:val="clear" w:color="auto" w:fill="FFFFFF"/>
        <w:ind w:left="0"/>
        <w:jc w:val="both"/>
        <w:rPr>
          <w:bCs/>
          <w:snapToGrid w:val="0"/>
        </w:rPr>
      </w:pPr>
      <w:r w:rsidRPr="00B254B4">
        <w:rPr>
          <w:bCs/>
          <w:snapToGrid w:val="0"/>
        </w:rPr>
        <w:t>Приложение № 7 – Форма Акта сдачи-приемки выполненных работ;</w:t>
      </w:r>
    </w:p>
    <w:p w:rsidR="005F149E" w:rsidRPr="00B254B4" w:rsidRDefault="005F149E" w:rsidP="005F149E">
      <w:pPr>
        <w:pStyle w:val="ae"/>
        <w:shd w:val="clear" w:color="auto" w:fill="FFFFFF"/>
        <w:ind w:left="0"/>
        <w:jc w:val="both"/>
        <w:rPr>
          <w:bCs/>
          <w:snapToGrid w:val="0"/>
        </w:rPr>
      </w:pPr>
      <w:r w:rsidRPr="00672861">
        <w:rPr>
          <w:bCs/>
          <w:snapToGrid w:val="0"/>
        </w:rPr>
        <w:t>Приложение № 8 – Форма справки</w:t>
      </w:r>
      <w:r w:rsidRPr="00672861">
        <w:rPr>
          <w:b/>
          <w:bCs/>
          <w:color w:val="000000"/>
        </w:rPr>
        <w:t xml:space="preserve"> </w:t>
      </w:r>
      <w:r w:rsidRPr="00672861">
        <w:rPr>
          <w:bCs/>
        </w:rPr>
        <w:t xml:space="preserve">о заключенных Подрядчиком договорах с Субподрядчиками, </w:t>
      </w:r>
      <w:r w:rsidRPr="00672861">
        <w:rPr>
          <w:bCs/>
          <w:snapToGrid w:val="0"/>
        </w:rPr>
        <w:t>являющимися субъектами малого и среднего предпринимательства;</w:t>
      </w:r>
    </w:p>
    <w:p w:rsidR="005F149E" w:rsidRDefault="005F149E" w:rsidP="005F149E">
      <w:pPr>
        <w:pStyle w:val="ae"/>
        <w:shd w:val="clear" w:color="auto" w:fill="FFFFFF"/>
        <w:ind w:left="0"/>
        <w:jc w:val="both"/>
        <w:rPr>
          <w:bCs/>
          <w:snapToGrid w:val="0"/>
        </w:rPr>
      </w:pPr>
      <w:r w:rsidRPr="00B254B4">
        <w:rPr>
          <w:bCs/>
          <w:snapToGrid w:val="0"/>
        </w:rPr>
        <w:t>Приложение № 9 – Критерии отбора Банков-Гарантов.</w:t>
      </w:r>
    </w:p>
    <w:p w:rsidR="005F149E" w:rsidRPr="00B254B4" w:rsidRDefault="005F149E" w:rsidP="005F149E">
      <w:pPr>
        <w:pStyle w:val="ae"/>
        <w:shd w:val="clear" w:color="auto" w:fill="FFFFFF"/>
        <w:ind w:left="0"/>
        <w:jc w:val="both"/>
        <w:rPr>
          <w:bCs/>
        </w:rPr>
      </w:pPr>
    </w:p>
    <w:p w:rsidR="005F149E" w:rsidRPr="00B254B4" w:rsidRDefault="005F149E" w:rsidP="005F149E">
      <w:pPr>
        <w:pStyle w:val="ae"/>
        <w:numPr>
          <w:ilvl w:val="0"/>
          <w:numId w:val="6"/>
        </w:numPr>
        <w:shd w:val="clear" w:color="auto" w:fill="FFFFFF"/>
        <w:tabs>
          <w:tab w:val="left" w:pos="426"/>
        </w:tabs>
        <w:ind w:left="0" w:firstLine="0"/>
        <w:jc w:val="center"/>
        <w:rPr>
          <w:b/>
          <w:bCs/>
        </w:rPr>
      </w:pPr>
      <w:r w:rsidRPr="00B254B4">
        <w:rPr>
          <w:b/>
          <w:bCs/>
        </w:rPr>
        <w:lastRenderedPageBreak/>
        <w:t>Адреса и платежные реквизиты Сторон</w:t>
      </w:r>
    </w:p>
    <w:tbl>
      <w:tblPr>
        <w:tblW w:w="9639" w:type="dxa"/>
        <w:tblLook w:val="01E0" w:firstRow="1" w:lastRow="1" w:firstColumn="1" w:lastColumn="1" w:noHBand="0" w:noVBand="0"/>
      </w:tblPr>
      <w:tblGrid>
        <w:gridCol w:w="4928"/>
        <w:gridCol w:w="4711"/>
      </w:tblGrid>
      <w:tr w:rsidR="00672861" w:rsidRPr="001A5E88" w:rsidTr="00672861">
        <w:tc>
          <w:tcPr>
            <w:tcW w:w="4928" w:type="dxa"/>
            <w:shd w:val="clear" w:color="auto" w:fill="auto"/>
          </w:tcPr>
          <w:p w:rsidR="00672861" w:rsidRPr="001A5E88" w:rsidRDefault="00672861" w:rsidP="005C450C">
            <w:pPr>
              <w:spacing w:line="240" w:lineRule="auto"/>
              <w:ind w:firstLine="0"/>
              <w:rPr>
                <w:sz w:val="24"/>
                <w:szCs w:val="24"/>
              </w:rPr>
            </w:pPr>
            <w:r w:rsidRPr="001A5E88">
              <w:rPr>
                <w:sz w:val="24"/>
                <w:szCs w:val="24"/>
              </w:rPr>
              <w:t>ЗАКАЗЧИК:</w:t>
            </w:r>
          </w:p>
        </w:tc>
        <w:tc>
          <w:tcPr>
            <w:tcW w:w="4711" w:type="dxa"/>
            <w:shd w:val="clear" w:color="auto" w:fill="auto"/>
          </w:tcPr>
          <w:p w:rsidR="00672861" w:rsidRPr="001A5E88" w:rsidRDefault="00672861" w:rsidP="005C450C">
            <w:pPr>
              <w:spacing w:line="240" w:lineRule="auto"/>
              <w:ind w:firstLine="0"/>
              <w:rPr>
                <w:sz w:val="24"/>
                <w:szCs w:val="24"/>
              </w:rPr>
            </w:pPr>
            <w:r w:rsidRPr="001A5E88">
              <w:rPr>
                <w:sz w:val="24"/>
                <w:szCs w:val="24"/>
              </w:rPr>
              <w:t>ПОДРЯДЧИК:</w:t>
            </w:r>
          </w:p>
        </w:tc>
      </w:tr>
      <w:tr w:rsidR="00672861" w:rsidRPr="001A5E88" w:rsidTr="00672861">
        <w:tc>
          <w:tcPr>
            <w:tcW w:w="4928" w:type="dxa"/>
            <w:shd w:val="clear" w:color="auto" w:fill="auto"/>
          </w:tcPr>
          <w:p w:rsidR="00672861" w:rsidRPr="00672861" w:rsidRDefault="00672861" w:rsidP="00672861">
            <w:pPr>
              <w:spacing w:line="240" w:lineRule="auto"/>
              <w:ind w:firstLine="0"/>
              <w:rPr>
                <w:sz w:val="24"/>
                <w:szCs w:val="24"/>
              </w:rPr>
            </w:pPr>
            <w:r w:rsidRPr="00672861">
              <w:rPr>
                <w:sz w:val="24"/>
                <w:szCs w:val="24"/>
              </w:rPr>
              <w:t>Акционерное общество</w:t>
            </w:r>
          </w:p>
          <w:p w:rsidR="00672861" w:rsidRPr="00672861" w:rsidRDefault="00672861" w:rsidP="00672861">
            <w:pPr>
              <w:spacing w:line="240" w:lineRule="auto"/>
              <w:ind w:firstLine="0"/>
              <w:rPr>
                <w:sz w:val="24"/>
                <w:szCs w:val="24"/>
              </w:rPr>
            </w:pPr>
            <w:r w:rsidRPr="00672861">
              <w:rPr>
                <w:sz w:val="24"/>
                <w:szCs w:val="24"/>
              </w:rPr>
              <w:t>«Дальневосточная распределительная</w:t>
            </w:r>
          </w:p>
          <w:p w:rsidR="00672861" w:rsidRPr="00672861" w:rsidRDefault="00672861" w:rsidP="00672861">
            <w:pPr>
              <w:spacing w:line="240" w:lineRule="auto"/>
              <w:ind w:firstLine="0"/>
              <w:rPr>
                <w:sz w:val="24"/>
                <w:szCs w:val="24"/>
              </w:rPr>
            </w:pPr>
            <w:r w:rsidRPr="00672861">
              <w:rPr>
                <w:sz w:val="24"/>
                <w:szCs w:val="24"/>
              </w:rPr>
              <w:t>сетевая компания» (АО «ДРСК»)</w:t>
            </w:r>
          </w:p>
          <w:p w:rsidR="00672861" w:rsidRPr="00672861" w:rsidRDefault="00672861" w:rsidP="00672861">
            <w:pPr>
              <w:spacing w:line="240" w:lineRule="auto"/>
              <w:ind w:firstLine="0"/>
              <w:rPr>
                <w:sz w:val="24"/>
                <w:szCs w:val="24"/>
              </w:rPr>
            </w:pPr>
          </w:p>
          <w:p w:rsidR="00672861" w:rsidRPr="00672861" w:rsidRDefault="00672861" w:rsidP="00672861">
            <w:pPr>
              <w:spacing w:line="240" w:lineRule="auto"/>
              <w:ind w:firstLine="0"/>
              <w:rPr>
                <w:sz w:val="24"/>
                <w:szCs w:val="24"/>
              </w:rPr>
            </w:pPr>
            <w:r w:rsidRPr="00672861">
              <w:rPr>
                <w:sz w:val="24"/>
                <w:szCs w:val="24"/>
              </w:rPr>
              <w:t>675000, Российская Федерация, Амурская</w:t>
            </w:r>
          </w:p>
          <w:p w:rsidR="00672861" w:rsidRPr="00672861" w:rsidRDefault="00672861" w:rsidP="00672861">
            <w:pPr>
              <w:spacing w:line="240" w:lineRule="auto"/>
              <w:ind w:firstLine="0"/>
              <w:rPr>
                <w:sz w:val="24"/>
                <w:szCs w:val="24"/>
              </w:rPr>
            </w:pPr>
            <w:r w:rsidRPr="00672861">
              <w:rPr>
                <w:sz w:val="24"/>
                <w:szCs w:val="24"/>
              </w:rPr>
              <w:t>область, г. Благовещенск, ул. Шевченко, д.32</w:t>
            </w:r>
          </w:p>
          <w:p w:rsidR="00672861" w:rsidRPr="00672861" w:rsidRDefault="00672861" w:rsidP="00672861">
            <w:pPr>
              <w:spacing w:line="240" w:lineRule="auto"/>
              <w:ind w:firstLine="0"/>
              <w:rPr>
                <w:sz w:val="24"/>
                <w:szCs w:val="24"/>
              </w:rPr>
            </w:pPr>
            <w:r w:rsidRPr="00672861">
              <w:rPr>
                <w:sz w:val="24"/>
                <w:szCs w:val="24"/>
              </w:rPr>
              <w:t>ИНН 2801108200, КПП 775050001</w:t>
            </w:r>
          </w:p>
          <w:p w:rsidR="00672861" w:rsidRPr="00672861" w:rsidRDefault="00672861" w:rsidP="00672861">
            <w:pPr>
              <w:spacing w:line="240" w:lineRule="auto"/>
              <w:ind w:firstLine="0"/>
              <w:rPr>
                <w:sz w:val="24"/>
                <w:szCs w:val="24"/>
              </w:rPr>
            </w:pPr>
            <w:r w:rsidRPr="00672861">
              <w:rPr>
                <w:sz w:val="24"/>
                <w:szCs w:val="24"/>
              </w:rPr>
              <w:t>ОКТМО 10701000001, ОГРН 1052800111308</w:t>
            </w:r>
          </w:p>
          <w:p w:rsidR="00672861" w:rsidRPr="00672861" w:rsidRDefault="00672861" w:rsidP="00672861">
            <w:pPr>
              <w:spacing w:line="240" w:lineRule="auto"/>
              <w:ind w:firstLine="0"/>
              <w:rPr>
                <w:sz w:val="24"/>
                <w:szCs w:val="24"/>
              </w:rPr>
            </w:pPr>
            <w:r w:rsidRPr="00672861">
              <w:rPr>
                <w:sz w:val="24"/>
                <w:szCs w:val="24"/>
              </w:rPr>
              <w:t>Р/с 40702810003010113258</w:t>
            </w:r>
          </w:p>
          <w:p w:rsidR="00672861" w:rsidRPr="00672861" w:rsidRDefault="00672861" w:rsidP="00672861">
            <w:pPr>
              <w:spacing w:line="240" w:lineRule="auto"/>
              <w:ind w:firstLine="0"/>
              <w:rPr>
                <w:sz w:val="24"/>
                <w:szCs w:val="24"/>
              </w:rPr>
            </w:pPr>
            <w:r w:rsidRPr="00672861">
              <w:rPr>
                <w:sz w:val="24"/>
                <w:szCs w:val="24"/>
              </w:rPr>
              <w:t>Дальневосточный банк ПАО СБЕРБАНК</w:t>
            </w:r>
          </w:p>
          <w:p w:rsidR="00672861" w:rsidRPr="00672861" w:rsidRDefault="00672861" w:rsidP="00672861">
            <w:pPr>
              <w:spacing w:line="240" w:lineRule="auto"/>
              <w:ind w:firstLine="0"/>
              <w:rPr>
                <w:sz w:val="24"/>
                <w:szCs w:val="24"/>
              </w:rPr>
            </w:pPr>
            <w:r w:rsidRPr="00672861">
              <w:rPr>
                <w:sz w:val="24"/>
                <w:szCs w:val="24"/>
              </w:rPr>
              <w:t>г. Хабаровск</w:t>
            </w:r>
          </w:p>
          <w:p w:rsidR="00672861" w:rsidRPr="00672861" w:rsidRDefault="00672861" w:rsidP="00672861">
            <w:pPr>
              <w:spacing w:line="240" w:lineRule="auto"/>
              <w:ind w:firstLine="0"/>
              <w:rPr>
                <w:sz w:val="24"/>
                <w:szCs w:val="24"/>
              </w:rPr>
            </w:pPr>
            <w:r w:rsidRPr="00672861">
              <w:rPr>
                <w:sz w:val="24"/>
                <w:szCs w:val="24"/>
              </w:rPr>
              <w:t>БИК 040813608</w:t>
            </w:r>
          </w:p>
          <w:p w:rsidR="00672861" w:rsidRPr="00672861" w:rsidRDefault="00672861" w:rsidP="00672861">
            <w:pPr>
              <w:spacing w:line="240" w:lineRule="auto"/>
              <w:ind w:firstLine="0"/>
              <w:rPr>
                <w:sz w:val="24"/>
                <w:szCs w:val="24"/>
              </w:rPr>
            </w:pPr>
            <w:r w:rsidRPr="00672861">
              <w:rPr>
                <w:sz w:val="24"/>
                <w:szCs w:val="24"/>
              </w:rPr>
              <w:t>К/с 30101810600000000608</w:t>
            </w:r>
          </w:p>
          <w:p w:rsidR="00672861" w:rsidRPr="00672861" w:rsidRDefault="00672861" w:rsidP="00672861">
            <w:pPr>
              <w:spacing w:line="240" w:lineRule="auto"/>
              <w:ind w:firstLine="0"/>
              <w:rPr>
                <w:sz w:val="24"/>
                <w:szCs w:val="24"/>
              </w:rPr>
            </w:pPr>
            <w:r w:rsidRPr="00672861">
              <w:rPr>
                <w:sz w:val="24"/>
                <w:szCs w:val="24"/>
              </w:rPr>
              <w:t xml:space="preserve">Почтовый адрес: </w:t>
            </w:r>
            <w:r w:rsidR="0022324B">
              <w:rPr>
                <w:sz w:val="24"/>
                <w:szCs w:val="24"/>
              </w:rPr>
              <w:t xml:space="preserve">филиал </w:t>
            </w:r>
            <w:r w:rsidRPr="00672861">
              <w:rPr>
                <w:sz w:val="24"/>
                <w:szCs w:val="24"/>
              </w:rPr>
              <w:t>«Приморские электрические сети», 690080, Приморский край, г. Владивосток, ул. Командорская, 13а. ИНН 2801108200, КПП 253731001</w:t>
            </w:r>
          </w:p>
          <w:p w:rsidR="00672861" w:rsidRPr="0022324B" w:rsidRDefault="00672861" w:rsidP="00672861">
            <w:pPr>
              <w:spacing w:line="240" w:lineRule="auto"/>
              <w:ind w:firstLine="0"/>
              <w:rPr>
                <w:sz w:val="24"/>
                <w:szCs w:val="24"/>
              </w:rPr>
            </w:pPr>
            <w:r w:rsidRPr="00672861">
              <w:rPr>
                <w:sz w:val="24"/>
                <w:szCs w:val="24"/>
                <w:lang w:val="en-US"/>
              </w:rPr>
              <w:t>E</w:t>
            </w:r>
            <w:r w:rsidRPr="0022324B">
              <w:rPr>
                <w:sz w:val="24"/>
                <w:szCs w:val="24"/>
              </w:rPr>
              <w:t>-</w:t>
            </w:r>
            <w:r w:rsidRPr="00672861">
              <w:rPr>
                <w:sz w:val="24"/>
                <w:szCs w:val="24"/>
                <w:lang w:val="en-US"/>
              </w:rPr>
              <w:t>mail</w:t>
            </w:r>
            <w:r w:rsidRPr="0022324B">
              <w:rPr>
                <w:sz w:val="24"/>
                <w:szCs w:val="24"/>
              </w:rPr>
              <w:t xml:space="preserve">: </w:t>
            </w:r>
            <w:hyperlink r:id="rId16" w:history="1">
              <w:r w:rsidRPr="00672861">
                <w:rPr>
                  <w:rStyle w:val="aff0"/>
                  <w:sz w:val="24"/>
                  <w:szCs w:val="24"/>
                  <w:lang w:val="en-US"/>
                </w:rPr>
                <w:t>doc</w:t>
              </w:r>
              <w:r w:rsidRPr="0022324B">
                <w:rPr>
                  <w:rStyle w:val="aff0"/>
                  <w:sz w:val="24"/>
                  <w:szCs w:val="24"/>
                </w:rPr>
                <w:t>@</w:t>
              </w:r>
              <w:r w:rsidRPr="00672861">
                <w:rPr>
                  <w:rStyle w:val="aff0"/>
                  <w:sz w:val="24"/>
                  <w:szCs w:val="24"/>
                  <w:lang w:val="en-US"/>
                </w:rPr>
                <w:t>prim</w:t>
              </w:r>
              <w:r w:rsidRPr="0022324B">
                <w:rPr>
                  <w:rStyle w:val="aff0"/>
                  <w:sz w:val="24"/>
                  <w:szCs w:val="24"/>
                </w:rPr>
                <w:t>.</w:t>
              </w:r>
              <w:proofErr w:type="spellStart"/>
              <w:r w:rsidRPr="00672861">
                <w:rPr>
                  <w:rStyle w:val="aff0"/>
                  <w:sz w:val="24"/>
                  <w:szCs w:val="24"/>
                  <w:lang w:val="en-US"/>
                </w:rPr>
                <w:t>drsk</w:t>
              </w:r>
              <w:proofErr w:type="spellEnd"/>
              <w:r w:rsidRPr="0022324B">
                <w:rPr>
                  <w:rStyle w:val="aff0"/>
                  <w:sz w:val="24"/>
                  <w:szCs w:val="24"/>
                </w:rPr>
                <w:t>.</w:t>
              </w:r>
              <w:proofErr w:type="spellStart"/>
              <w:r w:rsidRPr="00672861">
                <w:rPr>
                  <w:rStyle w:val="aff0"/>
                  <w:sz w:val="24"/>
                  <w:szCs w:val="24"/>
                  <w:lang w:val="en-US"/>
                </w:rPr>
                <w:t>ru</w:t>
              </w:r>
              <w:proofErr w:type="spellEnd"/>
            </w:hyperlink>
          </w:p>
          <w:p w:rsidR="00672861" w:rsidRPr="00672861" w:rsidRDefault="00672861" w:rsidP="00672861">
            <w:pPr>
              <w:spacing w:line="240" w:lineRule="auto"/>
              <w:ind w:firstLine="0"/>
              <w:rPr>
                <w:sz w:val="24"/>
                <w:szCs w:val="24"/>
              </w:rPr>
            </w:pPr>
            <w:r w:rsidRPr="00672861">
              <w:rPr>
                <w:sz w:val="24"/>
                <w:szCs w:val="24"/>
              </w:rPr>
              <w:t>Тел. 8 (4232) 22-32-12</w:t>
            </w:r>
          </w:p>
          <w:p w:rsidR="00672861" w:rsidRPr="00672861" w:rsidRDefault="00672861" w:rsidP="00672861">
            <w:pPr>
              <w:spacing w:line="240" w:lineRule="auto"/>
              <w:ind w:firstLine="0"/>
              <w:rPr>
                <w:sz w:val="24"/>
                <w:szCs w:val="24"/>
              </w:rPr>
            </w:pPr>
          </w:p>
          <w:p w:rsidR="00672861" w:rsidRDefault="00672861" w:rsidP="00672861">
            <w:pPr>
              <w:spacing w:line="240" w:lineRule="auto"/>
              <w:ind w:firstLine="0"/>
              <w:rPr>
                <w:sz w:val="24"/>
                <w:szCs w:val="24"/>
              </w:rPr>
            </w:pPr>
          </w:p>
          <w:p w:rsidR="00672861" w:rsidRDefault="00672861" w:rsidP="00672861">
            <w:pPr>
              <w:spacing w:line="240" w:lineRule="auto"/>
              <w:ind w:firstLine="0"/>
              <w:rPr>
                <w:sz w:val="24"/>
                <w:szCs w:val="24"/>
              </w:rPr>
            </w:pPr>
          </w:p>
          <w:p w:rsidR="00672861" w:rsidRDefault="00672861" w:rsidP="00672861">
            <w:pPr>
              <w:spacing w:line="240" w:lineRule="auto"/>
              <w:ind w:firstLine="0"/>
              <w:rPr>
                <w:sz w:val="24"/>
                <w:szCs w:val="24"/>
              </w:rPr>
            </w:pPr>
          </w:p>
          <w:p w:rsidR="00672861" w:rsidRPr="001A5E88" w:rsidRDefault="00672861" w:rsidP="00672861">
            <w:pPr>
              <w:spacing w:line="240" w:lineRule="auto"/>
              <w:ind w:firstLine="0"/>
              <w:rPr>
                <w:sz w:val="24"/>
                <w:szCs w:val="24"/>
              </w:rPr>
            </w:pPr>
          </w:p>
        </w:tc>
        <w:tc>
          <w:tcPr>
            <w:tcW w:w="4711" w:type="dxa"/>
            <w:shd w:val="clear" w:color="auto" w:fill="auto"/>
          </w:tcPr>
          <w:p w:rsidR="00672861" w:rsidRPr="001A5E88" w:rsidRDefault="00672861" w:rsidP="005C450C">
            <w:pPr>
              <w:spacing w:line="240" w:lineRule="auto"/>
              <w:ind w:firstLine="0"/>
              <w:rPr>
                <w:sz w:val="24"/>
                <w:szCs w:val="24"/>
              </w:rPr>
            </w:pPr>
            <w:r w:rsidRPr="001A5E88">
              <w:rPr>
                <w:sz w:val="24"/>
                <w:szCs w:val="24"/>
              </w:rPr>
              <w:t>_________________________________</w:t>
            </w:r>
          </w:p>
          <w:p w:rsidR="00672861" w:rsidRPr="001A5E88" w:rsidRDefault="00672861" w:rsidP="005C450C">
            <w:pPr>
              <w:spacing w:line="240" w:lineRule="auto"/>
              <w:ind w:firstLine="0"/>
              <w:rPr>
                <w:sz w:val="24"/>
                <w:szCs w:val="24"/>
              </w:rPr>
            </w:pPr>
            <w:r w:rsidRPr="001A5E88">
              <w:rPr>
                <w:sz w:val="24"/>
                <w:szCs w:val="24"/>
              </w:rPr>
              <w:t>(наименование юридического лица)</w:t>
            </w:r>
          </w:p>
          <w:p w:rsidR="00672861" w:rsidRPr="001A5E88" w:rsidRDefault="00672861" w:rsidP="005C450C">
            <w:pPr>
              <w:spacing w:line="240" w:lineRule="auto"/>
              <w:ind w:firstLine="0"/>
              <w:rPr>
                <w:sz w:val="24"/>
                <w:szCs w:val="24"/>
              </w:rPr>
            </w:pPr>
          </w:p>
          <w:p w:rsidR="00672861" w:rsidRPr="001A5E88" w:rsidRDefault="00672861" w:rsidP="005C450C">
            <w:pPr>
              <w:spacing w:line="240" w:lineRule="auto"/>
              <w:ind w:firstLine="0"/>
              <w:rPr>
                <w:sz w:val="24"/>
                <w:szCs w:val="24"/>
              </w:rPr>
            </w:pPr>
            <w:r w:rsidRPr="001A5E88">
              <w:rPr>
                <w:sz w:val="24"/>
                <w:szCs w:val="24"/>
              </w:rPr>
              <w:t>Место нахождения:</w:t>
            </w:r>
          </w:p>
          <w:p w:rsidR="00672861" w:rsidRPr="001A5E88" w:rsidRDefault="00672861" w:rsidP="005C450C">
            <w:pPr>
              <w:spacing w:line="240" w:lineRule="auto"/>
              <w:ind w:firstLine="0"/>
              <w:rPr>
                <w:sz w:val="24"/>
                <w:szCs w:val="24"/>
              </w:rPr>
            </w:pPr>
            <w:r w:rsidRPr="001A5E88">
              <w:rPr>
                <w:sz w:val="24"/>
                <w:szCs w:val="24"/>
              </w:rPr>
              <w:t>_________________________________</w:t>
            </w:r>
          </w:p>
          <w:p w:rsidR="00672861" w:rsidRPr="001A5E88" w:rsidRDefault="00672861" w:rsidP="005C450C">
            <w:pPr>
              <w:spacing w:line="240" w:lineRule="auto"/>
              <w:ind w:firstLine="0"/>
              <w:rPr>
                <w:sz w:val="24"/>
                <w:szCs w:val="24"/>
              </w:rPr>
            </w:pPr>
          </w:p>
          <w:p w:rsidR="00672861" w:rsidRPr="001A5E88" w:rsidRDefault="00672861" w:rsidP="005C450C">
            <w:pPr>
              <w:spacing w:line="240" w:lineRule="auto"/>
              <w:ind w:firstLine="0"/>
              <w:rPr>
                <w:sz w:val="24"/>
                <w:szCs w:val="24"/>
              </w:rPr>
            </w:pPr>
            <w:r w:rsidRPr="001A5E88">
              <w:rPr>
                <w:sz w:val="24"/>
                <w:szCs w:val="24"/>
              </w:rPr>
              <w:t>Почтовый адрес:</w:t>
            </w:r>
          </w:p>
          <w:p w:rsidR="00672861" w:rsidRPr="001A5E88" w:rsidRDefault="00672861" w:rsidP="005C450C">
            <w:pPr>
              <w:spacing w:line="240" w:lineRule="auto"/>
              <w:ind w:firstLine="0"/>
              <w:rPr>
                <w:sz w:val="24"/>
                <w:szCs w:val="24"/>
              </w:rPr>
            </w:pPr>
            <w:r w:rsidRPr="001A5E88">
              <w:rPr>
                <w:sz w:val="24"/>
                <w:szCs w:val="24"/>
              </w:rPr>
              <w:t>_________________________________</w:t>
            </w:r>
          </w:p>
          <w:p w:rsidR="00672861" w:rsidRPr="001A5E88" w:rsidRDefault="00672861" w:rsidP="005C450C">
            <w:pPr>
              <w:spacing w:line="240" w:lineRule="auto"/>
              <w:ind w:firstLine="0"/>
              <w:rPr>
                <w:sz w:val="24"/>
                <w:szCs w:val="24"/>
              </w:rPr>
            </w:pPr>
            <w:r w:rsidRPr="001A5E88">
              <w:rPr>
                <w:sz w:val="24"/>
                <w:szCs w:val="24"/>
              </w:rPr>
              <w:t>ОГРН ___________________________</w:t>
            </w:r>
          </w:p>
          <w:p w:rsidR="00672861" w:rsidRPr="001A5E88" w:rsidRDefault="00672861" w:rsidP="005C450C">
            <w:pPr>
              <w:spacing w:line="240" w:lineRule="auto"/>
              <w:ind w:firstLine="0"/>
              <w:rPr>
                <w:sz w:val="24"/>
                <w:szCs w:val="24"/>
              </w:rPr>
            </w:pPr>
            <w:r w:rsidRPr="001A5E88">
              <w:rPr>
                <w:sz w:val="24"/>
                <w:szCs w:val="24"/>
              </w:rPr>
              <w:t>ИНН ____________ / КПП___________</w:t>
            </w:r>
          </w:p>
          <w:p w:rsidR="00672861" w:rsidRPr="001A5E88" w:rsidRDefault="00672861" w:rsidP="005C450C">
            <w:pPr>
              <w:spacing w:line="240" w:lineRule="auto"/>
              <w:ind w:firstLine="0"/>
              <w:rPr>
                <w:sz w:val="24"/>
                <w:szCs w:val="24"/>
              </w:rPr>
            </w:pPr>
            <w:r w:rsidRPr="001A5E88">
              <w:rPr>
                <w:sz w:val="24"/>
                <w:szCs w:val="24"/>
              </w:rPr>
              <w:t>_________________________________</w:t>
            </w:r>
          </w:p>
          <w:p w:rsidR="00672861" w:rsidRPr="001A5E88" w:rsidRDefault="00672861" w:rsidP="005C450C">
            <w:pPr>
              <w:spacing w:line="240" w:lineRule="auto"/>
              <w:ind w:firstLine="0"/>
              <w:rPr>
                <w:sz w:val="24"/>
                <w:szCs w:val="24"/>
              </w:rPr>
            </w:pPr>
            <w:r w:rsidRPr="001A5E88">
              <w:rPr>
                <w:sz w:val="24"/>
                <w:szCs w:val="24"/>
              </w:rPr>
              <w:t>(номер расчетного счета)</w:t>
            </w:r>
          </w:p>
          <w:p w:rsidR="00672861" w:rsidRPr="001A5E88" w:rsidRDefault="00672861" w:rsidP="005C450C">
            <w:pPr>
              <w:spacing w:line="240" w:lineRule="auto"/>
              <w:ind w:firstLine="0"/>
              <w:rPr>
                <w:sz w:val="24"/>
                <w:szCs w:val="24"/>
              </w:rPr>
            </w:pPr>
            <w:r w:rsidRPr="001A5E88">
              <w:rPr>
                <w:sz w:val="24"/>
                <w:szCs w:val="24"/>
              </w:rPr>
              <w:t>_________________________________</w:t>
            </w:r>
          </w:p>
          <w:p w:rsidR="00672861" w:rsidRPr="001A5E88" w:rsidRDefault="00672861" w:rsidP="005C450C">
            <w:pPr>
              <w:spacing w:line="240" w:lineRule="auto"/>
              <w:ind w:firstLine="0"/>
              <w:rPr>
                <w:sz w:val="24"/>
                <w:szCs w:val="24"/>
              </w:rPr>
            </w:pPr>
            <w:r w:rsidRPr="001A5E88">
              <w:rPr>
                <w:sz w:val="24"/>
                <w:szCs w:val="24"/>
              </w:rPr>
              <w:t>(наименование банка, в котором</w:t>
            </w:r>
          </w:p>
          <w:p w:rsidR="00672861" w:rsidRPr="001A5E88" w:rsidRDefault="00672861" w:rsidP="005C450C">
            <w:pPr>
              <w:spacing w:line="240" w:lineRule="auto"/>
              <w:ind w:firstLine="0"/>
              <w:rPr>
                <w:sz w:val="24"/>
                <w:szCs w:val="24"/>
              </w:rPr>
            </w:pPr>
            <w:r w:rsidRPr="001A5E88">
              <w:rPr>
                <w:sz w:val="24"/>
                <w:szCs w:val="24"/>
              </w:rPr>
              <w:t>открыт расчетный счет)</w:t>
            </w:r>
          </w:p>
          <w:p w:rsidR="00672861" w:rsidRPr="001A5E88" w:rsidRDefault="00672861" w:rsidP="005C450C">
            <w:pPr>
              <w:spacing w:line="240" w:lineRule="auto"/>
              <w:ind w:firstLine="0"/>
              <w:rPr>
                <w:sz w:val="24"/>
                <w:szCs w:val="24"/>
              </w:rPr>
            </w:pPr>
            <w:r w:rsidRPr="001A5E88">
              <w:rPr>
                <w:sz w:val="24"/>
                <w:szCs w:val="24"/>
              </w:rPr>
              <w:t>_________________________________</w:t>
            </w:r>
          </w:p>
          <w:p w:rsidR="00672861" w:rsidRPr="001A5E88" w:rsidRDefault="00672861" w:rsidP="005C450C">
            <w:pPr>
              <w:spacing w:line="240" w:lineRule="auto"/>
              <w:ind w:firstLine="0"/>
              <w:rPr>
                <w:sz w:val="24"/>
                <w:szCs w:val="24"/>
              </w:rPr>
            </w:pPr>
            <w:r w:rsidRPr="001A5E88">
              <w:rPr>
                <w:sz w:val="24"/>
                <w:szCs w:val="24"/>
              </w:rPr>
              <w:t>(номер корреспондентского счета банка)</w:t>
            </w:r>
          </w:p>
          <w:p w:rsidR="00672861" w:rsidRPr="001A5E88" w:rsidRDefault="00672861" w:rsidP="005C450C">
            <w:pPr>
              <w:spacing w:line="240" w:lineRule="auto"/>
              <w:ind w:firstLine="0"/>
              <w:rPr>
                <w:sz w:val="24"/>
                <w:szCs w:val="24"/>
              </w:rPr>
            </w:pPr>
            <w:r w:rsidRPr="001A5E88">
              <w:rPr>
                <w:sz w:val="24"/>
                <w:szCs w:val="24"/>
              </w:rPr>
              <w:t>_________________________________</w:t>
            </w:r>
          </w:p>
          <w:p w:rsidR="00672861" w:rsidRPr="001A5E88" w:rsidRDefault="00672861" w:rsidP="005C450C">
            <w:pPr>
              <w:spacing w:line="240" w:lineRule="auto"/>
              <w:ind w:firstLine="0"/>
              <w:rPr>
                <w:sz w:val="24"/>
                <w:szCs w:val="24"/>
              </w:rPr>
            </w:pPr>
            <w:r w:rsidRPr="001A5E88">
              <w:rPr>
                <w:sz w:val="24"/>
                <w:szCs w:val="24"/>
              </w:rPr>
              <w:t>(БИК банка)</w:t>
            </w:r>
          </w:p>
          <w:p w:rsidR="00672861" w:rsidRPr="001A5E88" w:rsidRDefault="00672861" w:rsidP="005C450C">
            <w:pPr>
              <w:spacing w:line="240" w:lineRule="auto"/>
              <w:ind w:firstLine="0"/>
              <w:rPr>
                <w:sz w:val="24"/>
                <w:szCs w:val="24"/>
              </w:rPr>
            </w:pPr>
            <w:r w:rsidRPr="001A5E88">
              <w:rPr>
                <w:sz w:val="24"/>
                <w:szCs w:val="24"/>
              </w:rPr>
              <w:t>_________________________________</w:t>
            </w:r>
          </w:p>
          <w:p w:rsidR="00672861" w:rsidRPr="001A5E88" w:rsidRDefault="00672861" w:rsidP="005C450C">
            <w:pPr>
              <w:spacing w:line="240" w:lineRule="auto"/>
              <w:ind w:firstLine="0"/>
              <w:rPr>
                <w:sz w:val="24"/>
                <w:szCs w:val="24"/>
              </w:rPr>
            </w:pPr>
            <w:r w:rsidRPr="001A5E88">
              <w:rPr>
                <w:sz w:val="24"/>
                <w:szCs w:val="24"/>
              </w:rPr>
              <w:t>(номер телефона)</w:t>
            </w:r>
          </w:p>
          <w:p w:rsidR="00672861" w:rsidRPr="001A5E88" w:rsidRDefault="00672861" w:rsidP="005C450C">
            <w:pPr>
              <w:spacing w:line="240" w:lineRule="auto"/>
              <w:ind w:firstLine="0"/>
              <w:rPr>
                <w:sz w:val="24"/>
                <w:szCs w:val="24"/>
              </w:rPr>
            </w:pPr>
            <w:r w:rsidRPr="001A5E88">
              <w:rPr>
                <w:sz w:val="24"/>
                <w:szCs w:val="24"/>
              </w:rPr>
              <w:t>_________________________________</w:t>
            </w:r>
          </w:p>
          <w:p w:rsidR="00672861" w:rsidRPr="001A5E88" w:rsidRDefault="00672861" w:rsidP="005C450C">
            <w:pPr>
              <w:spacing w:line="240" w:lineRule="auto"/>
              <w:ind w:firstLine="0"/>
              <w:rPr>
                <w:sz w:val="24"/>
                <w:szCs w:val="24"/>
              </w:rPr>
            </w:pPr>
            <w:r w:rsidRPr="001A5E88">
              <w:rPr>
                <w:sz w:val="24"/>
                <w:szCs w:val="24"/>
              </w:rPr>
              <w:t>(номер факса)</w:t>
            </w:r>
          </w:p>
        </w:tc>
      </w:tr>
      <w:tr w:rsidR="00672861" w:rsidRPr="00B254B4" w:rsidTr="00672861">
        <w:tc>
          <w:tcPr>
            <w:tcW w:w="4928" w:type="dxa"/>
            <w:shd w:val="clear" w:color="auto" w:fill="auto"/>
          </w:tcPr>
          <w:p w:rsidR="00672861" w:rsidRPr="00672861" w:rsidRDefault="00672861" w:rsidP="00672861">
            <w:pPr>
              <w:spacing w:line="240" w:lineRule="auto"/>
              <w:ind w:firstLine="0"/>
              <w:rPr>
                <w:b/>
                <w:sz w:val="24"/>
                <w:szCs w:val="24"/>
              </w:rPr>
            </w:pPr>
            <w:r w:rsidRPr="00672861">
              <w:rPr>
                <w:b/>
                <w:sz w:val="24"/>
                <w:szCs w:val="24"/>
              </w:rPr>
              <w:t>Заместитель Генерального директора по инвестициям и управлению ресурсами</w:t>
            </w:r>
          </w:p>
          <w:p w:rsidR="00672861" w:rsidRPr="00672861" w:rsidRDefault="00672861" w:rsidP="00672861">
            <w:pPr>
              <w:spacing w:line="240" w:lineRule="auto"/>
              <w:ind w:firstLine="0"/>
              <w:rPr>
                <w:b/>
                <w:sz w:val="24"/>
                <w:szCs w:val="24"/>
              </w:rPr>
            </w:pPr>
            <w:r w:rsidRPr="00672861">
              <w:rPr>
                <w:b/>
                <w:sz w:val="24"/>
                <w:szCs w:val="24"/>
              </w:rPr>
              <w:t>АО «ДРСК»</w:t>
            </w:r>
          </w:p>
          <w:p w:rsidR="00672861" w:rsidRPr="00672861" w:rsidRDefault="00672861" w:rsidP="00672861">
            <w:pPr>
              <w:spacing w:line="240" w:lineRule="auto"/>
              <w:ind w:firstLine="0"/>
              <w:rPr>
                <w:b/>
                <w:sz w:val="24"/>
                <w:szCs w:val="24"/>
              </w:rPr>
            </w:pPr>
          </w:p>
          <w:p w:rsidR="00672861" w:rsidRPr="00672861" w:rsidRDefault="00672861" w:rsidP="00672861">
            <w:pPr>
              <w:spacing w:line="240" w:lineRule="auto"/>
              <w:ind w:firstLine="0"/>
              <w:rPr>
                <w:b/>
                <w:sz w:val="24"/>
                <w:szCs w:val="24"/>
              </w:rPr>
            </w:pPr>
            <w:r w:rsidRPr="00672861">
              <w:rPr>
                <w:b/>
                <w:sz w:val="24"/>
                <w:szCs w:val="24"/>
              </w:rPr>
              <w:t xml:space="preserve">_________________________В.А. </w:t>
            </w:r>
            <w:proofErr w:type="spellStart"/>
            <w:r w:rsidRPr="00672861">
              <w:rPr>
                <w:b/>
                <w:sz w:val="24"/>
                <w:szCs w:val="24"/>
              </w:rPr>
              <w:t>Юхимук</w:t>
            </w:r>
            <w:proofErr w:type="spellEnd"/>
          </w:p>
          <w:p w:rsidR="00672861" w:rsidRPr="00672861" w:rsidRDefault="00672861" w:rsidP="00672861">
            <w:pPr>
              <w:spacing w:line="240" w:lineRule="auto"/>
              <w:ind w:firstLine="0"/>
              <w:rPr>
                <w:b/>
                <w:sz w:val="24"/>
                <w:szCs w:val="24"/>
              </w:rPr>
            </w:pPr>
          </w:p>
        </w:tc>
        <w:tc>
          <w:tcPr>
            <w:tcW w:w="4711" w:type="dxa"/>
            <w:shd w:val="clear" w:color="auto" w:fill="auto"/>
          </w:tcPr>
          <w:p w:rsidR="00672861" w:rsidRDefault="00672861" w:rsidP="00672861">
            <w:pPr>
              <w:spacing w:line="240" w:lineRule="auto"/>
              <w:ind w:firstLine="0"/>
              <w:rPr>
                <w:sz w:val="24"/>
                <w:szCs w:val="24"/>
              </w:rPr>
            </w:pPr>
          </w:p>
          <w:p w:rsidR="00672861" w:rsidRDefault="00672861" w:rsidP="00672861">
            <w:pPr>
              <w:spacing w:line="240" w:lineRule="auto"/>
              <w:ind w:firstLine="0"/>
              <w:rPr>
                <w:sz w:val="24"/>
                <w:szCs w:val="24"/>
              </w:rPr>
            </w:pPr>
          </w:p>
          <w:p w:rsidR="00672861" w:rsidRDefault="00672861" w:rsidP="00672861">
            <w:pPr>
              <w:spacing w:line="240" w:lineRule="auto"/>
              <w:ind w:firstLine="0"/>
              <w:rPr>
                <w:sz w:val="24"/>
                <w:szCs w:val="24"/>
              </w:rPr>
            </w:pPr>
          </w:p>
          <w:p w:rsidR="00672861" w:rsidRDefault="00672861" w:rsidP="00672861">
            <w:pPr>
              <w:spacing w:line="240" w:lineRule="auto"/>
              <w:ind w:firstLine="0"/>
              <w:rPr>
                <w:sz w:val="24"/>
                <w:szCs w:val="24"/>
              </w:rPr>
            </w:pPr>
          </w:p>
          <w:p w:rsidR="00672861" w:rsidRPr="00B254B4" w:rsidRDefault="00672861" w:rsidP="00672861">
            <w:pPr>
              <w:spacing w:line="240" w:lineRule="auto"/>
              <w:ind w:firstLine="0"/>
              <w:rPr>
                <w:sz w:val="24"/>
                <w:szCs w:val="24"/>
              </w:rPr>
            </w:pPr>
            <w:r w:rsidRPr="00345D80">
              <w:rPr>
                <w:sz w:val="24"/>
                <w:szCs w:val="24"/>
              </w:rPr>
              <w:t>_______________ / _______________</w:t>
            </w:r>
          </w:p>
          <w:p w:rsidR="00672861" w:rsidRPr="00B254B4" w:rsidRDefault="00672861" w:rsidP="00672861">
            <w:pPr>
              <w:spacing w:line="240" w:lineRule="auto"/>
              <w:ind w:firstLine="0"/>
              <w:rPr>
                <w:sz w:val="24"/>
                <w:szCs w:val="24"/>
              </w:rPr>
            </w:pPr>
          </w:p>
        </w:tc>
      </w:tr>
    </w:tbl>
    <w:p w:rsidR="005F149E" w:rsidRPr="00B254B4" w:rsidRDefault="005F149E" w:rsidP="005F149E">
      <w:pPr>
        <w:spacing w:line="240" w:lineRule="auto"/>
        <w:rPr>
          <w:sz w:val="22"/>
          <w:szCs w:val="22"/>
        </w:rPr>
        <w:sectPr w:rsidR="005F149E" w:rsidRPr="00B254B4" w:rsidSect="007E6A68">
          <w:headerReference w:type="first" r:id="rId17"/>
          <w:pgSz w:w="11906" w:h="16838" w:code="9"/>
          <w:pgMar w:top="1134" w:right="851" w:bottom="1134" w:left="1418" w:header="709" w:footer="709" w:gutter="0"/>
          <w:cols w:space="708"/>
          <w:titlePg/>
          <w:docGrid w:linePitch="381"/>
        </w:sectPr>
      </w:pPr>
    </w:p>
    <w:p w:rsidR="00B572E1" w:rsidRPr="00B254B4" w:rsidRDefault="00B572E1" w:rsidP="0094379C">
      <w:pPr>
        <w:shd w:val="clear" w:color="auto" w:fill="FFFFFF"/>
        <w:tabs>
          <w:tab w:val="left" w:pos="3148"/>
          <w:tab w:val="center" w:pos="4818"/>
          <w:tab w:val="left" w:pos="6926"/>
        </w:tabs>
        <w:spacing w:line="240" w:lineRule="auto"/>
        <w:ind w:right="3258" w:firstLine="0"/>
        <w:jc w:val="right"/>
        <w:rPr>
          <w:sz w:val="22"/>
          <w:szCs w:val="22"/>
        </w:rPr>
      </w:pPr>
      <w:r w:rsidRPr="00B254B4">
        <w:rPr>
          <w:sz w:val="22"/>
          <w:szCs w:val="22"/>
        </w:rPr>
        <w:lastRenderedPageBreak/>
        <w:t>Приложение № 1</w:t>
      </w:r>
    </w:p>
    <w:p w:rsidR="00B572E1" w:rsidRPr="00B254B4" w:rsidRDefault="00B572E1" w:rsidP="004236EF">
      <w:pPr>
        <w:spacing w:line="240" w:lineRule="auto"/>
        <w:ind w:left="4820" w:firstLine="0"/>
        <w:rPr>
          <w:sz w:val="22"/>
          <w:szCs w:val="22"/>
        </w:rPr>
      </w:pPr>
      <w:r w:rsidRPr="00B254B4">
        <w:rPr>
          <w:sz w:val="22"/>
          <w:szCs w:val="22"/>
        </w:rPr>
        <w:t>к Договору подряда</w:t>
      </w:r>
    </w:p>
    <w:p w:rsidR="00B572E1" w:rsidRPr="00B254B4" w:rsidRDefault="00B572E1" w:rsidP="004236EF">
      <w:pPr>
        <w:spacing w:line="240" w:lineRule="auto"/>
        <w:ind w:left="4820" w:firstLine="0"/>
        <w:rPr>
          <w:sz w:val="22"/>
          <w:szCs w:val="22"/>
        </w:rPr>
      </w:pPr>
      <w:r w:rsidRPr="00B254B4">
        <w:rPr>
          <w:sz w:val="22"/>
          <w:szCs w:val="22"/>
        </w:rPr>
        <w:t>от «____» __________ 20 _ г. № ________</w:t>
      </w:r>
    </w:p>
    <w:p w:rsidR="00B572E1" w:rsidRPr="00B254B4" w:rsidRDefault="00B572E1" w:rsidP="00B572E1">
      <w:pPr>
        <w:spacing w:line="240" w:lineRule="auto"/>
        <w:ind w:left="1416" w:firstLine="0"/>
        <w:rPr>
          <w:b/>
          <w:sz w:val="24"/>
          <w:szCs w:val="24"/>
        </w:rPr>
      </w:pPr>
    </w:p>
    <w:p w:rsidR="00B572E1" w:rsidRPr="00B254B4" w:rsidRDefault="00B572E1" w:rsidP="00B572E1">
      <w:pPr>
        <w:spacing w:line="240" w:lineRule="auto"/>
        <w:ind w:left="1416" w:firstLine="0"/>
        <w:rPr>
          <w:b/>
          <w:sz w:val="24"/>
          <w:szCs w:val="24"/>
        </w:rPr>
      </w:pPr>
    </w:p>
    <w:p w:rsidR="00B572E1" w:rsidRPr="00B254B4" w:rsidRDefault="00B572E1" w:rsidP="00C2118D">
      <w:pPr>
        <w:spacing w:line="240" w:lineRule="auto"/>
        <w:ind w:firstLine="0"/>
        <w:jc w:val="center"/>
        <w:rPr>
          <w:b/>
          <w:sz w:val="24"/>
          <w:szCs w:val="24"/>
        </w:rPr>
      </w:pPr>
      <w:r w:rsidRPr="00B254B4">
        <w:rPr>
          <w:b/>
          <w:sz w:val="24"/>
          <w:szCs w:val="24"/>
        </w:rPr>
        <w:t>ТЕХНИЧЕСКОЕ ЗАДАНИЕ</w:t>
      </w: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ind w:firstLine="0"/>
        <w:rPr>
          <w:sz w:val="24"/>
          <w:szCs w:val="24"/>
        </w:rPr>
      </w:pPr>
    </w:p>
    <w:p w:rsidR="00B572E1" w:rsidRPr="00B254B4" w:rsidRDefault="00B572E1" w:rsidP="00B572E1">
      <w:pPr>
        <w:spacing w:line="240" w:lineRule="auto"/>
        <w:rPr>
          <w:sz w:val="24"/>
        </w:rPr>
      </w:pPr>
    </w:p>
    <w:p w:rsidR="00B572E1" w:rsidRPr="00B254B4"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B254B4" w:rsidTr="00835904">
        <w:tc>
          <w:tcPr>
            <w:tcW w:w="4785" w:type="dxa"/>
          </w:tcPr>
          <w:p w:rsidR="00B572E1" w:rsidRPr="00B254B4" w:rsidRDefault="00B572E1" w:rsidP="00835904">
            <w:pPr>
              <w:spacing w:line="240" w:lineRule="auto"/>
              <w:ind w:firstLine="0"/>
              <w:rPr>
                <w:b/>
                <w:sz w:val="24"/>
              </w:rPr>
            </w:pPr>
            <w:r w:rsidRPr="00B254B4">
              <w:rPr>
                <w:b/>
                <w:sz w:val="24"/>
              </w:rPr>
              <w:t>Заказчик:</w:t>
            </w:r>
          </w:p>
        </w:tc>
        <w:tc>
          <w:tcPr>
            <w:tcW w:w="4786" w:type="dxa"/>
          </w:tcPr>
          <w:p w:rsidR="00B572E1" w:rsidRPr="00B254B4" w:rsidRDefault="00B572E1" w:rsidP="00835904">
            <w:pPr>
              <w:spacing w:line="240" w:lineRule="auto"/>
              <w:ind w:firstLine="0"/>
              <w:rPr>
                <w:b/>
                <w:sz w:val="24"/>
              </w:rPr>
            </w:pPr>
            <w:r w:rsidRPr="00B254B4">
              <w:rPr>
                <w:b/>
                <w:sz w:val="24"/>
              </w:rPr>
              <w:t>Подрядчик:</w:t>
            </w:r>
          </w:p>
        </w:tc>
      </w:tr>
      <w:tr w:rsidR="00B572E1" w:rsidRPr="00B254B4" w:rsidTr="00835904">
        <w:tc>
          <w:tcPr>
            <w:tcW w:w="4785"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c>
          <w:tcPr>
            <w:tcW w:w="4786" w:type="dxa"/>
          </w:tcPr>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p>
          <w:p w:rsidR="00B572E1" w:rsidRPr="00B254B4" w:rsidRDefault="00B572E1" w:rsidP="00835904">
            <w:pPr>
              <w:spacing w:line="240" w:lineRule="auto"/>
              <w:ind w:firstLine="0"/>
              <w:rPr>
                <w:sz w:val="22"/>
                <w:szCs w:val="22"/>
              </w:rPr>
            </w:pPr>
            <w:r w:rsidRPr="00B254B4">
              <w:rPr>
                <w:sz w:val="22"/>
                <w:szCs w:val="22"/>
              </w:rPr>
              <w:t xml:space="preserve">_______________ / _______________ </w:t>
            </w:r>
          </w:p>
          <w:p w:rsidR="00B572E1" w:rsidRPr="00B254B4" w:rsidRDefault="00B572E1" w:rsidP="00835904">
            <w:pPr>
              <w:spacing w:line="240" w:lineRule="auto"/>
              <w:ind w:firstLine="0"/>
              <w:rPr>
                <w:sz w:val="22"/>
                <w:szCs w:val="22"/>
              </w:rPr>
            </w:pPr>
          </w:p>
        </w:tc>
      </w:tr>
    </w:tbl>
    <w:p w:rsidR="00D10904" w:rsidRPr="00B254B4" w:rsidRDefault="00D10904" w:rsidP="00240F6D">
      <w:pPr>
        <w:spacing w:line="240" w:lineRule="auto"/>
        <w:ind w:left="5103" w:firstLine="0"/>
        <w:rPr>
          <w:sz w:val="22"/>
          <w:szCs w:val="22"/>
        </w:rPr>
      </w:pPr>
    </w:p>
    <w:p w:rsidR="00D10904" w:rsidRPr="00B254B4" w:rsidRDefault="00D10904">
      <w:pPr>
        <w:spacing w:line="240" w:lineRule="auto"/>
        <w:ind w:firstLine="0"/>
        <w:jc w:val="left"/>
        <w:rPr>
          <w:sz w:val="22"/>
          <w:szCs w:val="22"/>
        </w:rPr>
      </w:pPr>
      <w:r w:rsidRPr="00B254B4">
        <w:rPr>
          <w:sz w:val="22"/>
          <w:szCs w:val="22"/>
        </w:rPr>
        <w:br w:type="page"/>
      </w:r>
    </w:p>
    <w:p w:rsidR="005F2FEA" w:rsidRPr="00B254B4" w:rsidRDefault="005F2FEA" w:rsidP="00DE480E">
      <w:pPr>
        <w:spacing w:line="240" w:lineRule="auto"/>
        <w:ind w:left="5103" w:firstLine="0"/>
        <w:rPr>
          <w:sz w:val="22"/>
          <w:szCs w:val="22"/>
        </w:rPr>
      </w:pPr>
      <w:r w:rsidRPr="00B254B4">
        <w:rPr>
          <w:sz w:val="22"/>
          <w:szCs w:val="22"/>
        </w:rPr>
        <w:lastRenderedPageBreak/>
        <w:t>Приложение № 2</w:t>
      </w:r>
    </w:p>
    <w:p w:rsidR="005F2FEA" w:rsidRPr="00B254B4" w:rsidRDefault="005F2FEA" w:rsidP="00DE480E">
      <w:pPr>
        <w:spacing w:line="240" w:lineRule="auto"/>
        <w:ind w:left="5103" w:firstLine="0"/>
        <w:rPr>
          <w:sz w:val="22"/>
          <w:szCs w:val="22"/>
        </w:rPr>
      </w:pPr>
      <w:r w:rsidRPr="00B254B4">
        <w:rPr>
          <w:sz w:val="22"/>
          <w:szCs w:val="22"/>
        </w:rPr>
        <w:t>к Договору подряда</w:t>
      </w:r>
    </w:p>
    <w:p w:rsidR="005F2FEA" w:rsidRPr="00B254B4" w:rsidRDefault="005F2FEA" w:rsidP="00DE480E">
      <w:pPr>
        <w:spacing w:line="240" w:lineRule="auto"/>
        <w:ind w:left="5103" w:firstLine="0"/>
        <w:rPr>
          <w:sz w:val="22"/>
          <w:szCs w:val="22"/>
        </w:rPr>
      </w:pPr>
      <w:r w:rsidRPr="00B254B4">
        <w:rPr>
          <w:sz w:val="22"/>
          <w:szCs w:val="22"/>
        </w:rPr>
        <w:t>от «____» __________ 20 _ г. № ________</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ind w:firstLine="0"/>
        <w:jc w:val="center"/>
        <w:rPr>
          <w:b/>
          <w:sz w:val="24"/>
          <w:szCs w:val="24"/>
        </w:rPr>
      </w:pPr>
      <w:r w:rsidRPr="00B254B4">
        <w:rPr>
          <w:b/>
          <w:sz w:val="24"/>
          <w:szCs w:val="24"/>
        </w:rPr>
        <w:t>КАЛЕНДАРНЫЙ ГРАФИК ВЫПОЛНЕНИЯ РАБОТ</w:t>
      </w:r>
    </w:p>
    <w:p w:rsidR="005F2FEA" w:rsidRPr="00B254B4" w:rsidRDefault="005F2FEA" w:rsidP="005F2FEA">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B254B4" w:rsidTr="00DE480E">
        <w:tc>
          <w:tcPr>
            <w:tcW w:w="70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 этапа</w:t>
            </w:r>
          </w:p>
        </w:tc>
        <w:tc>
          <w:tcPr>
            <w:tcW w:w="1609"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Наименование этапа (состав Работ)</w:t>
            </w:r>
          </w:p>
        </w:tc>
        <w:tc>
          <w:tcPr>
            <w:tcW w:w="1421"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Обоснование стоимости этапа</w:t>
            </w:r>
          </w:p>
        </w:tc>
        <w:tc>
          <w:tcPr>
            <w:tcW w:w="2015" w:type="dxa"/>
            <w:gridSpan w:val="2"/>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Период выполнения этапа</w:t>
            </w:r>
          </w:p>
        </w:tc>
        <w:tc>
          <w:tcPr>
            <w:tcW w:w="774"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Цена этапа, руб. без НДС</w:t>
            </w:r>
          </w:p>
        </w:tc>
        <w:tc>
          <w:tcPr>
            <w:tcW w:w="983"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Сумма НДС (18%), руб.</w:t>
            </w:r>
          </w:p>
        </w:tc>
        <w:tc>
          <w:tcPr>
            <w:tcW w:w="2126" w:type="dxa"/>
            <w:vMerge w:val="restart"/>
            <w:shd w:val="clear" w:color="auto" w:fill="auto"/>
            <w:vAlign w:val="center"/>
          </w:tcPr>
          <w:p w:rsidR="009E34C0" w:rsidRPr="00B254B4" w:rsidRDefault="009E34C0" w:rsidP="006C0191">
            <w:pPr>
              <w:spacing w:line="240" w:lineRule="auto"/>
              <w:ind w:firstLine="0"/>
              <w:jc w:val="center"/>
              <w:rPr>
                <w:sz w:val="20"/>
                <w:szCs w:val="20"/>
              </w:rPr>
            </w:pPr>
            <w:r w:rsidRPr="00B254B4">
              <w:rPr>
                <w:sz w:val="20"/>
                <w:szCs w:val="20"/>
              </w:rPr>
              <w:t>Стоимость этапа, руб. с НДС</w:t>
            </w:r>
          </w:p>
        </w:tc>
      </w:tr>
      <w:tr w:rsidR="009E34C0" w:rsidRPr="00B254B4" w:rsidTr="00DE480E">
        <w:tc>
          <w:tcPr>
            <w:tcW w:w="706" w:type="dxa"/>
            <w:vMerge/>
            <w:shd w:val="clear" w:color="auto" w:fill="auto"/>
          </w:tcPr>
          <w:p w:rsidR="009E34C0" w:rsidRPr="00B254B4" w:rsidRDefault="009E34C0" w:rsidP="006C0191">
            <w:pPr>
              <w:spacing w:line="240" w:lineRule="auto"/>
              <w:ind w:firstLine="0"/>
              <w:rPr>
                <w:sz w:val="24"/>
                <w:szCs w:val="24"/>
              </w:rPr>
            </w:pPr>
          </w:p>
        </w:tc>
        <w:tc>
          <w:tcPr>
            <w:tcW w:w="1609" w:type="dxa"/>
            <w:vMerge/>
            <w:shd w:val="clear" w:color="auto" w:fill="auto"/>
          </w:tcPr>
          <w:p w:rsidR="009E34C0" w:rsidRPr="00B254B4" w:rsidRDefault="009E34C0" w:rsidP="006C0191">
            <w:pPr>
              <w:spacing w:line="240" w:lineRule="auto"/>
              <w:ind w:firstLine="0"/>
              <w:rPr>
                <w:sz w:val="24"/>
                <w:szCs w:val="24"/>
              </w:rPr>
            </w:pPr>
          </w:p>
        </w:tc>
        <w:tc>
          <w:tcPr>
            <w:tcW w:w="1421" w:type="dxa"/>
            <w:vMerge/>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Начало</w:t>
            </w:r>
          </w:p>
        </w:tc>
        <w:tc>
          <w:tcPr>
            <w:tcW w:w="1174" w:type="dxa"/>
            <w:shd w:val="clear" w:color="auto" w:fill="auto"/>
          </w:tcPr>
          <w:p w:rsidR="009E34C0" w:rsidRPr="00B254B4" w:rsidRDefault="009E34C0" w:rsidP="006C0191">
            <w:pPr>
              <w:spacing w:line="240" w:lineRule="auto"/>
              <w:ind w:firstLine="0"/>
              <w:jc w:val="center"/>
              <w:rPr>
                <w:sz w:val="20"/>
                <w:szCs w:val="20"/>
              </w:rPr>
            </w:pPr>
            <w:r w:rsidRPr="00B254B4">
              <w:rPr>
                <w:sz w:val="20"/>
                <w:szCs w:val="20"/>
              </w:rPr>
              <w:t>Окончание</w:t>
            </w:r>
          </w:p>
        </w:tc>
        <w:tc>
          <w:tcPr>
            <w:tcW w:w="774" w:type="dxa"/>
            <w:vMerge/>
            <w:shd w:val="clear" w:color="auto" w:fill="auto"/>
          </w:tcPr>
          <w:p w:rsidR="009E34C0" w:rsidRPr="00B254B4" w:rsidRDefault="009E34C0" w:rsidP="006C0191">
            <w:pPr>
              <w:spacing w:line="240" w:lineRule="auto"/>
              <w:ind w:firstLine="0"/>
              <w:rPr>
                <w:sz w:val="24"/>
                <w:szCs w:val="24"/>
              </w:rPr>
            </w:pPr>
          </w:p>
        </w:tc>
        <w:tc>
          <w:tcPr>
            <w:tcW w:w="983" w:type="dxa"/>
            <w:vMerge/>
            <w:shd w:val="clear" w:color="auto" w:fill="auto"/>
          </w:tcPr>
          <w:p w:rsidR="009E34C0" w:rsidRPr="00B254B4" w:rsidRDefault="009E34C0" w:rsidP="006C0191">
            <w:pPr>
              <w:spacing w:line="240" w:lineRule="auto"/>
              <w:ind w:firstLine="0"/>
              <w:rPr>
                <w:sz w:val="24"/>
                <w:szCs w:val="24"/>
              </w:rPr>
            </w:pPr>
          </w:p>
        </w:tc>
        <w:tc>
          <w:tcPr>
            <w:tcW w:w="2126" w:type="dxa"/>
            <w:vMerge/>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1.</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2.</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3.</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9E34C0" w:rsidRPr="00B254B4" w:rsidTr="00BE6826">
        <w:tc>
          <w:tcPr>
            <w:tcW w:w="706" w:type="dxa"/>
            <w:shd w:val="clear" w:color="auto" w:fill="auto"/>
          </w:tcPr>
          <w:p w:rsidR="009E34C0" w:rsidRPr="00B254B4" w:rsidRDefault="009E34C0" w:rsidP="006C0191">
            <w:pPr>
              <w:spacing w:line="240" w:lineRule="auto"/>
              <w:ind w:firstLine="0"/>
              <w:jc w:val="center"/>
              <w:rPr>
                <w:sz w:val="24"/>
                <w:szCs w:val="24"/>
              </w:rPr>
            </w:pPr>
            <w:r w:rsidRPr="00B254B4">
              <w:rPr>
                <w:sz w:val="24"/>
                <w:szCs w:val="24"/>
              </w:rPr>
              <w:t>4.</w:t>
            </w:r>
          </w:p>
        </w:tc>
        <w:tc>
          <w:tcPr>
            <w:tcW w:w="1609" w:type="dxa"/>
            <w:shd w:val="clear" w:color="auto" w:fill="auto"/>
          </w:tcPr>
          <w:p w:rsidR="009E34C0" w:rsidRPr="00B254B4" w:rsidRDefault="009E34C0" w:rsidP="006C0191">
            <w:pPr>
              <w:spacing w:line="240" w:lineRule="auto"/>
              <w:ind w:firstLine="0"/>
              <w:rPr>
                <w:sz w:val="24"/>
                <w:szCs w:val="24"/>
              </w:rPr>
            </w:pPr>
          </w:p>
        </w:tc>
        <w:tc>
          <w:tcPr>
            <w:tcW w:w="1421" w:type="dxa"/>
            <w:shd w:val="clear" w:color="auto" w:fill="auto"/>
          </w:tcPr>
          <w:p w:rsidR="009E34C0" w:rsidRPr="00B254B4" w:rsidRDefault="009E34C0" w:rsidP="006C0191">
            <w:pPr>
              <w:spacing w:line="240" w:lineRule="auto"/>
              <w:ind w:firstLine="0"/>
              <w:rPr>
                <w:sz w:val="24"/>
                <w:szCs w:val="24"/>
              </w:rPr>
            </w:pPr>
          </w:p>
        </w:tc>
        <w:tc>
          <w:tcPr>
            <w:tcW w:w="841" w:type="dxa"/>
            <w:shd w:val="clear" w:color="auto" w:fill="auto"/>
          </w:tcPr>
          <w:p w:rsidR="009E34C0" w:rsidRPr="00B254B4" w:rsidRDefault="009E34C0" w:rsidP="006C0191">
            <w:pPr>
              <w:spacing w:line="240" w:lineRule="auto"/>
              <w:ind w:firstLine="0"/>
              <w:rPr>
                <w:sz w:val="24"/>
                <w:szCs w:val="24"/>
              </w:rPr>
            </w:pPr>
          </w:p>
        </w:tc>
        <w:tc>
          <w:tcPr>
            <w:tcW w:w="1174" w:type="dxa"/>
            <w:shd w:val="clear" w:color="auto" w:fill="auto"/>
          </w:tcPr>
          <w:p w:rsidR="009E34C0" w:rsidRPr="00B254B4" w:rsidRDefault="009E34C0" w:rsidP="006C0191">
            <w:pPr>
              <w:spacing w:line="240" w:lineRule="auto"/>
              <w:ind w:firstLine="0"/>
              <w:rPr>
                <w:sz w:val="24"/>
                <w:szCs w:val="24"/>
              </w:rPr>
            </w:pPr>
          </w:p>
        </w:tc>
        <w:tc>
          <w:tcPr>
            <w:tcW w:w="774" w:type="dxa"/>
            <w:shd w:val="clear" w:color="auto" w:fill="auto"/>
          </w:tcPr>
          <w:p w:rsidR="009E34C0" w:rsidRPr="00B254B4" w:rsidRDefault="009E34C0" w:rsidP="006C0191">
            <w:pPr>
              <w:spacing w:line="240" w:lineRule="auto"/>
              <w:ind w:firstLine="0"/>
              <w:rPr>
                <w:sz w:val="24"/>
                <w:szCs w:val="24"/>
              </w:rPr>
            </w:pPr>
          </w:p>
        </w:tc>
        <w:tc>
          <w:tcPr>
            <w:tcW w:w="983" w:type="dxa"/>
            <w:shd w:val="clear" w:color="auto" w:fill="auto"/>
          </w:tcPr>
          <w:p w:rsidR="009E34C0" w:rsidRPr="00B254B4" w:rsidRDefault="009E34C0" w:rsidP="006C0191">
            <w:pPr>
              <w:spacing w:line="240" w:lineRule="auto"/>
              <w:ind w:firstLine="0"/>
              <w:rPr>
                <w:sz w:val="24"/>
                <w:szCs w:val="24"/>
              </w:rPr>
            </w:pPr>
          </w:p>
        </w:tc>
        <w:tc>
          <w:tcPr>
            <w:tcW w:w="2126" w:type="dxa"/>
            <w:shd w:val="clear" w:color="auto" w:fill="auto"/>
          </w:tcPr>
          <w:p w:rsidR="009E34C0" w:rsidRPr="00B254B4" w:rsidRDefault="009E34C0" w:rsidP="006C0191">
            <w:pPr>
              <w:spacing w:line="240" w:lineRule="auto"/>
              <w:ind w:firstLine="0"/>
              <w:rPr>
                <w:sz w:val="24"/>
                <w:szCs w:val="24"/>
              </w:rPr>
            </w:pPr>
          </w:p>
        </w:tc>
      </w:tr>
      <w:tr w:rsidR="00057331" w:rsidRPr="00B254B4" w:rsidTr="00C14CF1">
        <w:tc>
          <w:tcPr>
            <w:tcW w:w="7508" w:type="dxa"/>
            <w:gridSpan w:val="7"/>
            <w:shd w:val="clear" w:color="auto" w:fill="auto"/>
          </w:tcPr>
          <w:p w:rsidR="00057331" w:rsidRPr="00B254B4" w:rsidRDefault="00057331" w:rsidP="00BE6826">
            <w:pPr>
              <w:tabs>
                <w:tab w:val="left" w:pos="395"/>
              </w:tabs>
              <w:spacing w:line="240" w:lineRule="auto"/>
              <w:ind w:firstLine="0"/>
              <w:rPr>
                <w:b/>
                <w:sz w:val="24"/>
                <w:szCs w:val="24"/>
              </w:rPr>
            </w:pPr>
            <w:r w:rsidRPr="00B254B4">
              <w:rPr>
                <w:b/>
                <w:sz w:val="24"/>
                <w:szCs w:val="24"/>
              </w:rPr>
              <w:t>Непредвиденные работы и затраты (лимит)</w:t>
            </w:r>
          </w:p>
        </w:tc>
        <w:tc>
          <w:tcPr>
            <w:tcW w:w="2126" w:type="dxa"/>
            <w:shd w:val="clear" w:color="auto" w:fill="auto"/>
          </w:tcPr>
          <w:p w:rsidR="00057331" w:rsidRPr="00B254B4" w:rsidRDefault="00057331" w:rsidP="006C0191">
            <w:pPr>
              <w:spacing w:line="240" w:lineRule="auto"/>
              <w:ind w:firstLine="0"/>
              <w:rPr>
                <w:b/>
                <w:sz w:val="24"/>
                <w:szCs w:val="24"/>
              </w:rPr>
            </w:pPr>
          </w:p>
        </w:tc>
      </w:tr>
      <w:tr w:rsidR="009E34C0" w:rsidRPr="00B254B4" w:rsidTr="00BE6826">
        <w:tc>
          <w:tcPr>
            <w:tcW w:w="7508" w:type="dxa"/>
            <w:gridSpan w:val="7"/>
            <w:shd w:val="clear" w:color="auto" w:fill="auto"/>
          </w:tcPr>
          <w:p w:rsidR="009E34C0" w:rsidRPr="00B254B4" w:rsidRDefault="009E34C0" w:rsidP="006C0191">
            <w:pPr>
              <w:spacing w:line="240" w:lineRule="auto"/>
              <w:ind w:firstLine="0"/>
              <w:jc w:val="right"/>
              <w:rPr>
                <w:b/>
                <w:sz w:val="24"/>
                <w:szCs w:val="24"/>
              </w:rPr>
            </w:pPr>
            <w:r w:rsidRPr="00B254B4">
              <w:rPr>
                <w:b/>
                <w:sz w:val="24"/>
                <w:szCs w:val="24"/>
              </w:rPr>
              <w:t>Всего по Договору:</w:t>
            </w:r>
          </w:p>
        </w:tc>
        <w:tc>
          <w:tcPr>
            <w:tcW w:w="2126" w:type="dxa"/>
            <w:shd w:val="clear" w:color="auto" w:fill="auto"/>
          </w:tcPr>
          <w:p w:rsidR="009E34C0" w:rsidRPr="00B254B4" w:rsidRDefault="009E34C0" w:rsidP="006C0191">
            <w:pPr>
              <w:spacing w:line="240" w:lineRule="auto"/>
              <w:ind w:firstLine="0"/>
              <w:rPr>
                <w:b/>
                <w:sz w:val="24"/>
                <w:szCs w:val="24"/>
              </w:rPr>
            </w:pPr>
          </w:p>
        </w:tc>
      </w:tr>
    </w:tbl>
    <w:p w:rsidR="009E34C0" w:rsidRPr="00B254B4" w:rsidRDefault="009E34C0" w:rsidP="009E34C0">
      <w:pPr>
        <w:spacing w:line="240" w:lineRule="auto"/>
        <w:rPr>
          <w:sz w:val="24"/>
          <w:szCs w:val="24"/>
        </w:rPr>
      </w:pPr>
    </w:p>
    <w:p w:rsidR="009E34C0" w:rsidRPr="00B254B4" w:rsidRDefault="009E34C0" w:rsidP="009E34C0">
      <w:pPr>
        <w:spacing w:line="240" w:lineRule="auto"/>
        <w:rPr>
          <w:sz w:val="24"/>
          <w:szCs w:val="24"/>
        </w:rPr>
      </w:pPr>
    </w:p>
    <w:p w:rsidR="009E34C0" w:rsidRPr="00B254B4" w:rsidRDefault="009E34C0" w:rsidP="009E34C0">
      <w:pPr>
        <w:spacing w:line="240" w:lineRule="auto"/>
        <w:ind w:firstLine="0"/>
        <w:rPr>
          <w:sz w:val="24"/>
        </w:rPr>
      </w:pPr>
    </w:p>
    <w:p w:rsidR="009E34C0" w:rsidRPr="00B254B4" w:rsidRDefault="009E34C0" w:rsidP="005F2FEA">
      <w:pPr>
        <w:spacing w:line="240" w:lineRule="auto"/>
        <w:rPr>
          <w:sz w:val="24"/>
          <w:szCs w:val="24"/>
        </w:rPr>
      </w:pPr>
    </w:p>
    <w:p w:rsidR="005F2FEA" w:rsidRPr="00B254B4"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B254B4" w:rsidTr="00E81DC3">
        <w:trPr>
          <w:jc w:val="center"/>
        </w:trPr>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rPr>
          <w:jc w:val="center"/>
        </w:trPr>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D10904" w:rsidRPr="00B254B4" w:rsidRDefault="00D10904" w:rsidP="00D10904">
      <w:pPr>
        <w:spacing w:line="240" w:lineRule="auto"/>
        <w:ind w:firstLine="0"/>
        <w:rPr>
          <w:sz w:val="24"/>
          <w:szCs w:val="24"/>
        </w:rPr>
      </w:pPr>
    </w:p>
    <w:p w:rsidR="00D10904" w:rsidRPr="00B254B4" w:rsidRDefault="00D10904" w:rsidP="00D10904">
      <w:pPr>
        <w:spacing w:line="240" w:lineRule="auto"/>
        <w:ind w:firstLine="0"/>
        <w:rPr>
          <w:sz w:val="24"/>
          <w:szCs w:val="24"/>
        </w:rPr>
      </w:pPr>
    </w:p>
    <w:p w:rsidR="00762E31" w:rsidRPr="00B254B4" w:rsidRDefault="00762E31" w:rsidP="005F2FEA">
      <w:pPr>
        <w:spacing w:line="240" w:lineRule="auto"/>
        <w:ind w:left="5103" w:firstLine="0"/>
        <w:rPr>
          <w:sz w:val="22"/>
          <w:szCs w:val="22"/>
        </w:rPr>
        <w:sectPr w:rsidR="00762E31" w:rsidRPr="00B254B4" w:rsidSect="00403B14">
          <w:headerReference w:type="default" r:id="rId18"/>
          <w:footerReference w:type="default" r:id="rId19"/>
          <w:pgSz w:w="11906" w:h="16838" w:code="9"/>
          <w:pgMar w:top="1134" w:right="851" w:bottom="1134" w:left="1418" w:header="567" w:footer="284" w:gutter="0"/>
          <w:cols w:space="708"/>
          <w:docGrid w:linePitch="381"/>
        </w:sectPr>
      </w:pPr>
    </w:p>
    <w:p w:rsidR="00933D09" w:rsidRPr="00B254B4" w:rsidRDefault="00933D09" w:rsidP="003D6656">
      <w:pPr>
        <w:spacing w:line="240" w:lineRule="auto"/>
        <w:ind w:left="4395" w:firstLine="708"/>
        <w:rPr>
          <w:sz w:val="22"/>
          <w:szCs w:val="22"/>
        </w:rPr>
      </w:pPr>
      <w:r w:rsidRPr="00B254B4">
        <w:rPr>
          <w:sz w:val="22"/>
          <w:szCs w:val="22"/>
        </w:rPr>
        <w:lastRenderedPageBreak/>
        <w:t xml:space="preserve">Приложение № </w:t>
      </w:r>
      <w:r w:rsidR="00ED56C3" w:rsidRPr="00B254B4">
        <w:rPr>
          <w:sz w:val="22"/>
          <w:szCs w:val="22"/>
        </w:rPr>
        <w:t>3</w:t>
      </w:r>
    </w:p>
    <w:p w:rsidR="00933D09" w:rsidRPr="00B254B4" w:rsidRDefault="00933D09" w:rsidP="003D6656">
      <w:pPr>
        <w:spacing w:line="240" w:lineRule="auto"/>
        <w:ind w:left="5103" w:firstLine="0"/>
        <w:rPr>
          <w:sz w:val="22"/>
          <w:szCs w:val="22"/>
        </w:rPr>
      </w:pPr>
      <w:r w:rsidRPr="00B254B4">
        <w:rPr>
          <w:sz w:val="22"/>
          <w:szCs w:val="22"/>
        </w:rPr>
        <w:t xml:space="preserve">к Договору </w:t>
      </w:r>
      <w:r w:rsidR="00C52918" w:rsidRPr="00B254B4">
        <w:rPr>
          <w:sz w:val="22"/>
          <w:szCs w:val="22"/>
        </w:rPr>
        <w:t>подряда</w:t>
      </w:r>
    </w:p>
    <w:p w:rsidR="00933D09" w:rsidRPr="00B254B4" w:rsidRDefault="008E0677" w:rsidP="003D6656">
      <w:pPr>
        <w:spacing w:line="240" w:lineRule="auto"/>
        <w:ind w:left="5103" w:firstLine="0"/>
        <w:rPr>
          <w:sz w:val="22"/>
          <w:szCs w:val="22"/>
        </w:rPr>
      </w:pPr>
      <w:r w:rsidRPr="00B254B4">
        <w:rPr>
          <w:sz w:val="22"/>
          <w:szCs w:val="22"/>
        </w:rPr>
        <w:t>от «____» __________ 20 _ г. № ____</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933D09" w:rsidRPr="00B254B4" w:rsidRDefault="00EA28EB" w:rsidP="00597531">
      <w:pPr>
        <w:spacing w:line="240" w:lineRule="auto"/>
        <w:ind w:firstLine="0"/>
        <w:jc w:val="center"/>
        <w:rPr>
          <w:b/>
          <w:sz w:val="24"/>
          <w:szCs w:val="24"/>
        </w:rPr>
      </w:pPr>
      <w:r w:rsidRPr="00B254B4">
        <w:rPr>
          <w:b/>
          <w:sz w:val="24"/>
          <w:szCs w:val="24"/>
        </w:rPr>
        <w:t xml:space="preserve">СВОДНАЯ </w:t>
      </w:r>
      <w:r w:rsidR="00BC2B22" w:rsidRPr="00B254B4">
        <w:rPr>
          <w:b/>
          <w:sz w:val="24"/>
          <w:szCs w:val="24"/>
        </w:rPr>
        <w:t>СМЕТ</w:t>
      </w:r>
      <w:r w:rsidRPr="00B254B4">
        <w:rPr>
          <w:b/>
          <w:sz w:val="24"/>
          <w:szCs w:val="24"/>
        </w:rPr>
        <w:t>А</w:t>
      </w:r>
      <w:r w:rsidR="00A36C9D" w:rsidRPr="00B254B4">
        <w:rPr>
          <w:b/>
          <w:sz w:val="24"/>
          <w:szCs w:val="24"/>
        </w:rPr>
        <w:t xml:space="preserve"> </w:t>
      </w:r>
      <w:r w:rsidR="00BC2B22" w:rsidRPr="00B254B4">
        <w:rPr>
          <w:b/>
          <w:sz w:val="24"/>
          <w:szCs w:val="24"/>
        </w:rPr>
        <w:t>С ПРИЛОЖЕНИЯМИ</w:t>
      </w: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933D09" w:rsidRPr="00B254B4" w:rsidRDefault="00933D09" w:rsidP="00933D09">
      <w:pPr>
        <w:spacing w:line="240" w:lineRule="auto"/>
        <w:rPr>
          <w:sz w:val="24"/>
          <w:szCs w:val="24"/>
        </w:rPr>
      </w:pPr>
    </w:p>
    <w:p w:rsidR="006D4F92" w:rsidRPr="00B254B4" w:rsidRDefault="006D4F92" w:rsidP="006D4F92">
      <w:pPr>
        <w:spacing w:line="240" w:lineRule="auto"/>
        <w:rPr>
          <w:sz w:val="24"/>
        </w:rPr>
      </w:pPr>
    </w:p>
    <w:p w:rsidR="006D4F92" w:rsidRPr="00B254B4"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6D4F92" w:rsidRPr="00B254B4" w:rsidRDefault="006D4F92" w:rsidP="00933D09">
      <w:pPr>
        <w:spacing w:line="240" w:lineRule="auto"/>
        <w:ind w:left="5103" w:firstLine="0"/>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5F2FEA" w:rsidRPr="00B254B4" w:rsidRDefault="005F2FEA" w:rsidP="005F2FEA">
      <w:pPr>
        <w:spacing w:line="240" w:lineRule="auto"/>
        <w:ind w:firstLine="0"/>
        <w:jc w:val="left"/>
        <w:rPr>
          <w:sz w:val="22"/>
          <w:szCs w:val="22"/>
        </w:rPr>
      </w:pPr>
    </w:p>
    <w:p w:rsidR="00DC5A5F" w:rsidRPr="00B254B4" w:rsidRDefault="00DC5A5F" w:rsidP="00517793">
      <w:pPr>
        <w:spacing w:line="240" w:lineRule="auto"/>
        <w:ind w:left="708" w:firstLine="708"/>
        <w:jc w:val="right"/>
        <w:rPr>
          <w:sz w:val="22"/>
          <w:szCs w:val="22"/>
        </w:rPr>
      </w:pPr>
    </w:p>
    <w:p w:rsidR="00933D09" w:rsidRPr="00B254B4" w:rsidRDefault="00933D09" w:rsidP="006926DD">
      <w:pPr>
        <w:spacing w:line="240" w:lineRule="auto"/>
        <w:ind w:left="5103" w:firstLine="0"/>
        <w:jc w:val="left"/>
        <w:rPr>
          <w:sz w:val="22"/>
          <w:szCs w:val="22"/>
        </w:rPr>
      </w:pPr>
      <w:r w:rsidRPr="00B254B4">
        <w:rPr>
          <w:sz w:val="22"/>
          <w:szCs w:val="22"/>
        </w:rPr>
        <w:t xml:space="preserve">Приложение № </w:t>
      </w:r>
      <w:r w:rsidR="005F2FEA" w:rsidRPr="00B254B4">
        <w:rPr>
          <w:sz w:val="22"/>
          <w:szCs w:val="22"/>
        </w:rPr>
        <w:t>4</w:t>
      </w:r>
    </w:p>
    <w:p w:rsidR="00933D09" w:rsidRPr="00B254B4" w:rsidRDefault="00933D09" w:rsidP="006926DD">
      <w:pPr>
        <w:spacing w:line="240" w:lineRule="auto"/>
        <w:ind w:left="5103" w:firstLine="0"/>
        <w:jc w:val="left"/>
        <w:rPr>
          <w:sz w:val="22"/>
          <w:szCs w:val="22"/>
        </w:rPr>
      </w:pPr>
      <w:r w:rsidRPr="00B254B4">
        <w:rPr>
          <w:sz w:val="22"/>
          <w:szCs w:val="22"/>
        </w:rPr>
        <w:t>к Договору подряда</w:t>
      </w:r>
    </w:p>
    <w:p w:rsidR="00933D09" w:rsidRPr="00B254B4" w:rsidRDefault="008E0677" w:rsidP="006926DD">
      <w:pPr>
        <w:spacing w:line="240" w:lineRule="auto"/>
        <w:ind w:left="5103" w:firstLine="0"/>
        <w:jc w:val="left"/>
        <w:rPr>
          <w:sz w:val="22"/>
          <w:szCs w:val="22"/>
        </w:rPr>
      </w:pPr>
      <w:r w:rsidRPr="00B254B4">
        <w:rPr>
          <w:sz w:val="22"/>
          <w:szCs w:val="22"/>
        </w:rPr>
        <w:t>от «____» __________ 20 _ г. № ____</w:t>
      </w:r>
      <w:r w:rsidR="00933D09" w:rsidRPr="00B254B4">
        <w:rPr>
          <w:sz w:val="22"/>
          <w:szCs w:val="22"/>
        </w:rPr>
        <w:t xml:space="preserve"> </w:t>
      </w:r>
    </w:p>
    <w:p w:rsidR="00933D09" w:rsidRPr="00B254B4" w:rsidRDefault="00933D09" w:rsidP="00933D09">
      <w:pPr>
        <w:spacing w:line="240" w:lineRule="auto"/>
        <w:rPr>
          <w:sz w:val="22"/>
          <w:szCs w:val="22"/>
        </w:rPr>
      </w:pPr>
    </w:p>
    <w:p w:rsidR="00933D09" w:rsidRPr="00B254B4" w:rsidRDefault="00933D09" w:rsidP="00933D09">
      <w:pPr>
        <w:spacing w:line="240" w:lineRule="auto"/>
        <w:ind w:firstLine="0"/>
        <w:rPr>
          <w:b/>
          <w:bCs/>
          <w:sz w:val="24"/>
          <w:szCs w:val="24"/>
        </w:rPr>
      </w:pPr>
    </w:p>
    <w:p w:rsidR="00FE6868" w:rsidRPr="00B254B4" w:rsidRDefault="00FE6868" w:rsidP="00FE6868">
      <w:pPr>
        <w:pStyle w:val="afa"/>
        <w:shd w:val="clear" w:color="auto" w:fill="auto"/>
        <w:ind w:firstLine="0"/>
        <w:rPr>
          <w:b w:val="0"/>
          <w:sz w:val="24"/>
        </w:rPr>
      </w:pPr>
      <w:r w:rsidRPr="00B254B4">
        <w:rPr>
          <w:sz w:val="24"/>
        </w:rPr>
        <w:t>ФОРМА</w:t>
      </w:r>
    </w:p>
    <w:p w:rsidR="00FE6868" w:rsidRPr="00B254B4" w:rsidRDefault="00FE6868" w:rsidP="00FE6868">
      <w:pPr>
        <w:pStyle w:val="afa"/>
        <w:shd w:val="clear" w:color="auto" w:fill="auto"/>
        <w:ind w:firstLine="0"/>
        <w:rPr>
          <w:i/>
          <w:sz w:val="24"/>
        </w:rPr>
      </w:pPr>
      <w:r w:rsidRPr="00B254B4">
        <w:rPr>
          <w:sz w:val="24"/>
        </w:rPr>
        <w:t xml:space="preserve">Акта сдачи-приемки технической и иной документации </w:t>
      </w:r>
    </w:p>
    <w:p w:rsidR="00FE6868" w:rsidRPr="00B254B4"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FE6868" w:rsidRPr="00B254B4" w:rsidTr="00BE6826">
        <w:tc>
          <w:tcPr>
            <w:tcW w:w="9776" w:type="dxa"/>
            <w:shd w:val="clear" w:color="auto" w:fill="auto"/>
          </w:tcPr>
          <w:p w:rsidR="00FE6868" w:rsidRPr="00B254B4" w:rsidRDefault="00FE6868" w:rsidP="00A86D38">
            <w:pPr>
              <w:pStyle w:val="afa"/>
              <w:shd w:val="clear" w:color="auto" w:fill="auto"/>
              <w:ind w:firstLine="0"/>
              <w:rPr>
                <w:b w:val="0"/>
                <w:bCs/>
              </w:rPr>
            </w:pPr>
            <w:r w:rsidRPr="00B254B4">
              <w:rPr>
                <w:b w:val="0"/>
                <w:bCs/>
              </w:rPr>
              <w:t xml:space="preserve">Акт </w:t>
            </w:r>
          </w:p>
          <w:p w:rsidR="00FE6868" w:rsidRPr="00B254B4" w:rsidRDefault="00FE6868" w:rsidP="00A86D38">
            <w:pPr>
              <w:pStyle w:val="afa"/>
              <w:shd w:val="clear" w:color="auto" w:fill="auto"/>
              <w:ind w:firstLine="0"/>
              <w:rPr>
                <w:i/>
                <w:iCs/>
              </w:rPr>
            </w:pPr>
            <w:r w:rsidRPr="00B254B4">
              <w:rPr>
                <w:b w:val="0"/>
                <w:bCs/>
              </w:rPr>
              <w:t xml:space="preserve">сдачи-приемки </w:t>
            </w:r>
            <w:r w:rsidR="00DA2788" w:rsidRPr="00B254B4">
              <w:rPr>
                <w:b w:val="0"/>
                <w:bCs/>
              </w:rPr>
              <w:t>технической и иной документации</w:t>
            </w:r>
          </w:p>
          <w:p w:rsidR="00FE6868" w:rsidRPr="00B254B4" w:rsidRDefault="00FE6868" w:rsidP="00FE6868"/>
          <w:p w:rsidR="00FE6868" w:rsidRPr="00B254B4" w:rsidRDefault="00FE6868" w:rsidP="00A86D38">
            <w:pPr>
              <w:ind w:firstLine="0"/>
              <w:rPr>
                <w:sz w:val="22"/>
                <w:szCs w:val="22"/>
              </w:rPr>
            </w:pPr>
            <w:r w:rsidRPr="00B254B4">
              <w:rPr>
                <w:sz w:val="22"/>
                <w:szCs w:val="22"/>
              </w:rPr>
              <w:t xml:space="preserve">г.___________                                                                                 </w:t>
            </w:r>
            <w:r w:rsidR="00A87F1A" w:rsidRPr="00B254B4">
              <w:rPr>
                <w:sz w:val="22"/>
                <w:szCs w:val="22"/>
              </w:rPr>
              <w:t xml:space="preserve">           </w:t>
            </w:r>
            <w:proofErr w:type="gramStart"/>
            <w:r w:rsidR="00A87F1A" w:rsidRPr="00B254B4">
              <w:rPr>
                <w:sz w:val="22"/>
                <w:szCs w:val="22"/>
              </w:rPr>
              <w:t xml:space="preserve">  </w:t>
            </w:r>
            <w:r w:rsidRPr="00B254B4">
              <w:rPr>
                <w:sz w:val="22"/>
                <w:szCs w:val="22"/>
              </w:rPr>
              <w:t xml:space="preserve"> «</w:t>
            </w:r>
            <w:proofErr w:type="gramEnd"/>
            <w:r w:rsidRPr="00B254B4">
              <w:rPr>
                <w:sz w:val="22"/>
                <w:szCs w:val="22"/>
              </w:rPr>
              <w:t>_____» _________201_г.</w:t>
            </w:r>
          </w:p>
          <w:p w:rsidR="00FE6868" w:rsidRPr="00B254B4" w:rsidRDefault="00FE6868" w:rsidP="00FE6868">
            <w:pPr>
              <w:rPr>
                <w:sz w:val="22"/>
                <w:szCs w:val="22"/>
              </w:rPr>
            </w:pPr>
          </w:p>
          <w:p w:rsidR="004429B3" w:rsidRPr="00B254B4" w:rsidRDefault="00FE6868" w:rsidP="00A86D38">
            <w:pPr>
              <w:ind w:firstLine="0"/>
              <w:rPr>
                <w:sz w:val="22"/>
                <w:szCs w:val="22"/>
              </w:rPr>
            </w:pPr>
            <w:r w:rsidRPr="00B254B4">
              <w:rPr>
                <w:sz w:val="22"/>
                <w:szCs w:val="22"/>
              </w:rPr>
              <w:t>____________________, именуемое далее «</w:t>
            </w:r>
            <w:r w:rsidR="00604193" w:rsidRPr="00B254B4">
              <w:rPr>
                <w:sz w:val="22"/>
                <w:szCs w:val="22"/>
              </w:rPr>
              <w:t>Подрядчик</w:t>
            </w:r>
            <w:r w:rsidRPr="00B254B4">
              <w:rPr>
                <w:sz w:val="22"/>
                <w:szCs w:val="22"/>
              </w:rPr>
              <w:t xml:space="preserve">», в лице ________________, действующего на основании ______________, </w:t>
            </w:r>
          </w:p>
          <w:p w:rsidR="00FE6868" w:rsidRPr="00B254B4" w:rsidRDefault="004429B3" w:rsidP="00A86D38">
            <w:pPr>
              <w:ind w:firstLine="0"/>
              <w:rPr>
                <w:sz w:val="22"/>
                <w:szCs w:val="22"/>
              </w:rPr>
            </w:pPr>
            <w:r w:rsidRPr="00B254B4">
              <w:rPr>
                <w:sz w:val="22"/>
                <w:szCs w:val="22"/>
              </w:rPr>
              <w:t xml:space="preserve">____________________, </w:t>
            </w:r>
            <w:r w:rsidR="00FE6868" w:rsidRPr="00B254B4">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B254B4" w:rsidRDefault="00FE6868" w:rsidP="00A86D38">
            <w:pPr>
              <w:ind w:firstLine="0"/>
              <w:rPr>
                <w:bCs/>
                <w:sz w:val="22"/>
                <w:szCs w:val="22"/>
              </w:rPr>
            </w:pPr>
            <w:r w:rsidRPr="00B254B4">
              <w:rPr>
                <w:sz w:val="22"/>
                <w:szCs w:val="22"/>
              </w:rPr>
              <w:t xml:space="preserve">Заказчик передал </w:t>
            </w:r>
            <w:r w:rsidR="00604193" w:rsidRPr="00B254B4">
              <w:rPr>
                <w:sz w:val="22"/>
                <w:szCs w:val="22"/>
              </w:rPr>
              <w:t>Подрядчику</w:t>
            </w:r>
            <w:r w:rsidRPr="00B254B4">
              <w:rPr>
                <w:sz w:val="22"/>
                <w:szCs w:val="22"/>
              </w:rPr>
              <w:t xml:space="preserve">, а </w:t>
            </w:r>
            <w:r w:rsidR="00604193" w:rsidRPr="00B254B4">
              <w:rPr>
                <w:sz w:val="22"/>
                <w:szCs w:val="22"/>
              </w:rPr>
              <w:t>Подрядчик</w:t>
            </w:r>
            <w:r w:rsidRPr="00B254B4">
              <w:rPr>
                <w:sz w:val="22"/>
                <w:szCs w:val="22"/>
              </w:rPr>
              <w:t xml:space="preserve"> принял</w:t>
            </w:r>
            <w:r w:rsidRPr="00B254B4">
              <w:rPr>
                <w:bCs/>
                <w:sz w:val="22"/>
                <w:szCs w:val="22"/>
              </w:rPr>
              <w:t xml:space="preserve"> </w:t>
            </w:r>
            <w:r w:rsidR="00DA2788" w:rsidRPr="00B254B4">
              <w:rPr>
                <w:bCs/>
                <w:sz w:val="22"/>
                <w:szCs w:val="22"/>
              </w:rPr>
              <w:t xml:space="preserve">следующую </w:t>
            </w:r>
            <w:r w:rsidR="00DA2788" w:rsidRPr="00B254B4">
              <w:rPr>
                <w:sz w:val="22"/>
                <w:szCs w:val="22"/>
              </w:rPr>
              <w:t xml:space="preserve">техническую и иную документацию для выполнения Работ </w:t>
            </w:r>
            <w:r w:rsidRPr="00B254B4">
              <w:rPr>
                <w:sz w:val="22"/>
                <w:szCs w:val="22"/>
              </w:rPr>
              <w:t>по Договору</w:t>
            </w:r>
            <w:r w:rsidRPr="00B254B4">
              <w:rPr>
                <w:bCs/>
                <w:sz w:val="22"/>
                <w:szCs w:val="22"/>
              </w:rPr>
              <w:t xml:space="preserve"> №______ от _____________:</w:t>
            </w:r>
          </w:p>
          <w:p w:rsidR="00FE6868" w:rsidRPr="00B254B4" w:rsidRDefault="00FE6868" w:rsidP="00A86D38">
            <w:pPr>
              <w:ind w:firstLine="0"/>
              <w:rPr>
                <w:bCs/>
                <w:sz w:val="22"/>
                <w:szCs w:val="22"/>
              </w:rPr>
            </w:pPr>
            <w:r w:rsidRPr="00B254B4">
              <w:rPr>
                <w:bCs/>
                <w:sz w:val="22"/>
                <w:szCs w:val="22"/>
              </w:rPr>
              <w:t>___________________________</w:t>
            </w:r>
            <w:r w:rsidR="00DA2788" w:rsidRPr="00B254B4">
              <w:rPr>
                <w:bCs/>
                <w:sz w:val="22"/>
                <w:szCs w:val="22"/>
              </w:rPr>
              <w:t>____________________________________</w:t>
            </w:r>
            <w:r w:rsidRPr="00B254B4">
              <w:rPr>
                <w:bCs/>
                <w:sz w:val="22"/>
                <w:szCs w:val="22"/>
              </w:rPr>
              <w:t xml:space="preserve">___________ </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__________________________________________________________________________</w:t>
            </w:r>
          </w:p>
          <w:p w:rsidR="00DA2788" w:rsidRPr="00B254B4" w:rsidRDefault="00DA2788" w:rsidP="00A86D38">
            <w:pPr>
              <w:ind w:firstLine="0"/>
              <w:rPr>
                <w:bCs/>
                <w:sz w:val="22"/>
                <w:szCs w:val="22"/>
              </w:rPr>
            </w:pPr>
            <w:r w:rsidRPr="00B254B4">
              <w:rPr>
                <w:bCs/>
                <w:sz w:val="22"/>
                <w:szCs w:val="22"/>
              </w:rPr>
              <w:t>Документация передана</w:t>
            </w:r>
            <w:r w:rsidR="00FE6868" w:rsidRPr="00B254B4">
              <w:rPr>
                <w:bCs/>
                <w:sz w:val="22"/>
                <w:szCs w:val="22"/>
              </w:rPr>
              <w:t xml:space="preserve"> </w:t>
            </w:r>
            <w:r w:rsidR="00604193" w:rsidRPr="00B254B4">
              <w:rPr>
                <w:sz w:val="22"/>
                <w:szCs w:val="22"/>
              </w:rPr>
              <w:t>Подрядчик</w:t>
            </w:r>
            <w:r w:rsidR="00604193" w:rsidRPr="00B254B4">
              <w:rPr>
                <w:bCs/>
                <w:sz w:val="22"/>
                <w:szCs w:val="22"/>
              </w:rPr>
              <w:t>у</w:t>
            </w:r>
            <w:r w:rsidR="00FE6868" w:rsidRPr="00B254B4">
              <w:rPr>
                <w:bCs/>
                <w:sz w:val="22"/>
                <w:szCs w:val="22"/>
              </w:rPr>
              <w:t xml:space="preserve"> в установленный Договором срок. </w:t>
            </w:r>
          </w:p>
          <w:p w:rsidR="00DA2788" w:rsidRPr="00B254B4" w:rsidRDefault="00DA2788" w:rsidP="00A86D38">
            <w:pPr>
              <w:spacing w:line="240" w:lineRule="auto"/>
              <w:ind w:firstLine="0"/>
              <w:rPr>
                <w:sz w:val="20"/>
                <w:szCs w:val="20"/>
              </w:rPr>
            </w:pPr>
          </w:p>
          <w:p w:rsidR="00FE6868" w:rsidRPr="00B254B4" w:rsidRDefault="00FE6868" w:rsidP="00FE6868">
            <w:pPr>
              <w:rPr>
                <w:sz w:val="22"/>
                <w:szCs w:val="22"/>
              </w:rPr>
            </w:pPr>
          </w:p>
          <w:tbl>
            <w:tblPr>
              <w:tblW w:w="0" w:type="auto"/>
              <w:tblLook w:val="0000" w:firstRow="0" w:lastRow="0" w:firstColumn="0" w:lastColumn="0" w:noHBand="0" w:noVBand="0"/>
            </w:tblPr>
            <w:tblGrid>
              <w:gridCol w:w="4705"/>
              <w:gridCol w:w="4706"/>
            </w:tblGrid>
            <w:tr w:rsidR="00FE6868" w:rsidRPr="00B254B4">
              <w:tc>
                <w:tcPr>
                  <w:tcW w:w="4785" w:type="dxa"/>
                </w:tcPr>
                <w:p w:rsidR="00FE6868" w:rsidRPr="00B254B4" w:rsidRDefault="00FE6868" w:rsidP="00FE6868">
                  <w:pPr>
                    <w:spacing w:line="240" w:lineRule="auto"/>
                    <w:ind w:firstLine="0"/>
                    <w:rPr>
                      <w:bCs/>
                      <w:sz w:val="24"/>
                      <w:szCs w:val="24"/>
                    </w:rPr>
                  </w:pPr>
                  <w:r w:rsidRPr="00B254B4">
                    <w:rPr>
                      <w:bCs/>
                      <w:sz w:val="24"/>
                      <w:szCs w:val="24"/>
                    </w:rPr>
                    <w:t>Заказчик:</w:t>
                  </w:r>
                </w:p>
              </w:tc>
              <w:tc>
                <w:tcPr>
                  <w:tcW w:w="4786" w:type="dxa"/>
                </w:tcPr>
                <w:p w:rsidR="00FE6868" w:rsidRPr="00B254B4" w:rsidRDefault="00FE6868" w:rsidP="00FE6868">
                  <w:pPr>
                    <w:spacing w:line="240" w:lineRule="auto"/>
                    <w:ind w:firstLine="0"/>
                    <w:rPr>
                      <w:bCs/>
                      <w:sz w:val="24"/>
                      <w:szCs w:val="24"/>
                    </w:rPr>
                  </w:pPr>
                  <w:r w:rsidRPr="00B254B4">
                    <w:rPr>
                      <w:bCs/>
                      <w:sz w:val="24"/>
                      <w:szCs w:val="24"/>
                    </w:rPr>
                    <w:t>Подрядчик:</w:t>
                  </w:r>
                </w:p>
              </w:tc>
            </w:tr>
            <w:tr w:rsidR="00FE6868" w:rsidRPr="00B254B4">
              <w:tc>
                <w:tcPr>
                  <w:tcW w:w="4785"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c>
                <w:tcPr>
                  <w:tcW w:w="4786" w:type="dxa"/>
                  <w:shd w:val="clear" w:color="auto" w:fill="auto"/>
                </w:tcPr>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p>
                <w:p w:rsidR="00FE6868" w:rsidRPr="00B254B4" w:rsidRDefault="00FE6868" w:rsidP="00FE6868">
                  <w:pPr>
                    <w:spacing w:line="240" w:lineRule="auto"/>
                    <w:ind w:firstLine="0"/>
                    <w:rPr>
                      <w:sz w:val="22"/>
                      <w:szCs w:val="22"/>
                    </w:rPr>
                  </w:pPr>
                  <w:r w:rsidRPr="00B254B4">
                    <w:rPr>
                      <w:sz w:val="22"/>
                      <w:szCs w:val="22"/>
                    </w:rPr>
                    <w:t xml:space="preserve">_______________ / _______________ </w:t>
                  </w:r>
                </w:p>
                <w:p w:rsidR="00FE6868" w:rsidRPr="00B254B4" w:rsidRDefault="00FE6868" w:rsidP="00FE6868">
                  <w:pPr>
                    <w:spacing w:line="240" w:lineRule="auto"/>
                    <w:ind w:firstLine="0"/>
                    <w:rPr>
                      <w:sz w:val="22"/>
                      <w:szCs w:val="22"/>
                    </w:rPr>
                  </w:pPr>
                </w:p>
              </w:tc>
            </w:tr>
          </w:tbl>
          <w:p w:rsidR="00FE6868" w:rsidRPr="00B254B4" w:rsidRDefault="00FE6868" w:rsidP="00A86D38">
            <w:pPr>
              <w:pStyle w:val="afa"/>
              <w:shd w:val="clear" w:color="auto" w:fill="auto"/>
              <w:ind w:firstLine="0"/>
              <w:jc w:val="left"/>
              <w:rPr>
                <w:i/>
                <w:iCs/>
              </w:rPr>
            </w:pPr>
          </w:p>
          <w:p w:rsidR="00FE6868" w:rsidRPr="00B254B4" w:rsidRDefault="00FE6868" w:rsidP="00A86D38">
            <w:pPr>
              <w:pStyle w:val="afa"/>
              <w:shd w:val="clear" w:color="auto" w:fill="auto"/>
              <w:ind w:firstLine="0"/>
              <w:jc w:val="left"/>
              <w:rPr>
                <w:i/>
                <w:iCs/>
              </w:rPr>
            </w:pPr>
          </w:p>
        </w:tc>
      </w:tr>
    </w:tbl>
    <w:p w:rsidR="00FE6868" w:rsidRPr="00B254B4" w:rsidRDefault="00FE6868" w:rsidP="00FE6868">
      <w:pPr>
        <w:pStyle w:val="afa"/>
        <w:ind w:firstLine="0"/>
        <w:jc w:val="left"/>
        <w:rPr>
          <w:i/>
          <w:iCs/>
        </w:rPr>
      </w:pPr>
    </w:p>
    <w:p w:rsidR="00FE6868" w:rsidRPr="00B254B4" w:rsidRDefault="00FE6868" w:rsidP="00FE6868">
      <w:pPr>
        <w:pStyle w:val="afa"/>
        <w:ind w:firstLine="0"/>
        <w:jc w:val="left"/>
        <w:rPr>
          <w:i/>
          <w:iCs/>
        </w:rPr>
      </w:pPr>
    </w:p>
    <w:p w:rsidR="00933D09" w:rsidRPr="00B254B4" w:rsidRDefault="00933D09" w:rsidP="00933D09">
      <w:pPr>
        <w:spacing w:line="240" w:lineRule="auto"/>
        <w:rPr>
          <w:sz w:val="24"/>
          <w:szCs w:val="24"/>
        </w:rPr>
      </w:pPr>
    </w:p>
    <w:p w:rsidR="001D5530" w:rsidRPr="00B254B4" w:rsidRDefault="001D5530" w:rsidP="00933D09">
      <w:pPr>
        <w:spacing w:line="240" w:lineRule="auto"/>
        <w:rPr>
          <w:sz w:val="24"/>
          <w:szCs w:val="24"/>
        </w:rPr>
      </w:pPr>
    </w:p>
    <w:p w:rsidR="00933D09" w:rsidRPr="00B254B4" w:rsidRDefault="00933D09" w:rsidP="003D6656">
      <w:pPr>
        <w:spacing w:line="240" w:lineRule="auto"/>
        <w:rPr>
          <w:sz w:val="24"/>
        </w:rPr>
      </w:pPr>
    </w:p>
    <w:p w:rsidR="006D4F92" w:rsidRPr="00B254B4"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B254B4" w:rsidTr="00625B98">
        <w:tc>
          <w:tcPr>
            <w:tcW w:w="4785" w:type="dxa"/>
          </w:tcPr>
          <w:p w:rsidR="006D4F92" w:rsidRPr="00B254B4" w:rsidRDefault="006D4F92" w:rsidP="00625B98">
            <w:pPr>
              <w:spacing w:line="240" w:lineRule="auto"/>
              <w:ind w:firstLine="0"/>
              <w:rPr>
                <w:b/>
                <w:sz w:val="24"/>
              </w:rPr>
            </w:pPr>
            <w:r w:rsidRPr="00B254B4">
              <w:rPr>
                <w:b/>
                <w:sz w:val="24"/>
              </w:rPr>
              <w:t>Заказчик:</w:t>
            </w:r>
          </w:p>
        </w:tc>
        <w:tc>
          <w:tcPr>
            <w:tcW w:w="4786" w:type="dxa"/>
          </w:tcPr>
          <w:p w:rsidR="006D4F92" w:rsidRPr="00B254B4" w:rsidRDefault="006D4F92" w:rsidP="00625B98">
            <w:pPr>
              <w:spacing w:line="240" w:lineRule="auto"/>
              <w:ind w:firstLine="0"/>
              <w:rPr>
                <w:b/>
                <w:sz w:val="24"/>
              </w:rPr>
            </w:pPr>
            <w:r w:rsidRPr="00B254B4">
              <w:rPr>
                <w:b/>
                <w:sz w:val="24"/>
              </w:rPr>
              <w:t>Подрядчик:</w:t>
            </w:r>
          </w:p>
        </w:tc>
      </w:tr>
      <w:tr w:rsidR="006D4F92" w:rsidRPr="00B254B4" w:rsidTr="00625B98">
        <w:tc>
          <w:tcPr>
            <w:tcW w:w="4785"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c>
          <w:tcPr>
            <w:tcW w:w="4786" w:type="dxa"/>
          </w:tcPr>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p>
          <w:p w:rsidR="006D4F92" w:rsidRPr="00B254B4" w:rsidRDefault="006D4F92" w:rsidP="00625B98">
            <w:pPr>
              <w:spacing w:line="240" w:lineRule="auto"/>
              <w:ind w:firstLine="0"/>
              <w:rPr>
                <w:sz w:val="22"/>
                <w:szCs w:val="22"/>
              </w:rPr>
            </w:pPr>
            <w:r w:rsidRPr="00B254B4">
              <w:rPr>
                <w:sz w:val="22"/>
                <w:szCs w:val="22"/>
              </w:rPr>
              <w:t xml:space="preserve">_______________ / _______________ </w:t>
            </w:r>
          </w:p>
          <w:p w:rsidR="006D4F92" w:rsidRPr="00B254B4" w:rsidRDefault="006D4F92" w:rsidP="00625B98">
            <w:pPr>
              <w:spacing w:line="240" w:lineRule="auto"/>
              <w:ind w:firstLine="0"/>
              <w:rPr>
                <w:sz w:val="22"/>
                <w:szCs w:val="22"/>
              </w:rPr>
            </w:pPr>
          </w:p>
        </w:tc>
      </w:tr>
    </w:tbl>
    <w:p w:rsidR="006D4F92" w:rsidRPr="00B254B4" w:rsidRDefault="006D4F92" w:rsidP="00933D09">
      <w:pPr>
        <w:spacing w:line="240" w:lineRule="auto"/>
        <w:ind w:left="5103" w:firstLine="0"/>
        <w:rPr>
          <w:sz w:val="22"/>
          <w:szCs w:val="22"/>
        </w:rPr>
      </w:pPr>
    </w:p>
    <w:p w:rsidR="005F2FEA" w:rsidRPr="00B254B4" w:rsidRDefault="00885559" w:rsidP="003D6656">
      <w:pPr>
        <w:spacing w:line="240" w:lineRule="auto"/>
        <w:ind w:left="5103" w:firstLine="0"/>
        <w:rPr>
          <w:sz w:val="22"/>
          <w:szCs w:val="22"/>
        </w:rPr>
      </w:pPr>
      <w:r w:rsidRPr="00B254B4">
        <w:rPr>
          <w:sz w:val="22"/>
          <w:szCs w:val="22"/>
        </w:rPr>
        <w:br w:type="page"/>
      </w:r>
      <w:r w:rsidR="00ED56C3" w:rsidRPr="00B254B4" w:rsidDel="00ED56C3">
        <w:rPr>
          <w:sz w:val="22"/>
          <w:szCs w:val="22"/>
        </w:rPr>
        <w:lastRenderedPageBreak/>
        <w:t xml:space="preserve"> </w:t>
      </w:r>
      <w:r w:rsidR="005F2FEA" w:rsidRPr="00B254B4">
        <w:rPr>
          <w:sz w:val="22"/>
          <w:szCs w:val="22"/>
        </w:rPr>
        <w:t>Приложение № 5</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от «____» __________ 20 _ г. № ____</w:t>
      </w:r>
    </w:p>
    <w:p w:rsidR="005F2FEA" w:rsidRPr="00B254B4" w:rsidRDefault="005F2FEA" w:rsidP="005F2FEA">
      <w:pPr>
        <w:spacing w:line="240" w:lineRule="auto"/>
        <w:ind w:firstLine="0"/>
        <w:rPr>
          <w:b/>
          <w:bCs/>
          <w:sz w:val="24"/>
          <w:szCs w:val="24"/>
        </w:rPr>
      </w:pPr>
    </w:p>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rPr>
      </w:pPr>
      <w:r w:rsidRPr="00B254B4">
        <w:rPr>
          <w:b/>
          <w:sz w:val="24"/>
        </w:rPr>
        <w:t>Перечень допусков, разрешений и лицензий Подрядчика</w:t>
      </w:r>
    </w:p>
    <w:p w:rsidR="005F2FEA" w:rsidRPr="00B254B4"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F2FEA" w:rsidRPr="00B254B4" w:rsidTr="00E81DC3">
        <w:trPr>
          <w:trHeight w:val="2142"/>
        </w:trPr>
        <w:tc>
          <w:tcPr>
            <w:tcW w:w="680" w:type="dxa"/>
          </w:tcPr>
          <w:p w:rsidR="005F2FEA" w:rsidRPr="00B254B4" w:rsidRDefault="005F2FEA" w:rsidP="00E81DC3">
            <w:pPr>
              <w:spacing w:line="240" w:lineRule="auto"/>
              <w:ind w:firstLine="0"/>
              <w:jc w:val="center"/>
              <w:rPr>
                <w:bCs/>
                <w:sz w:val="22"/>
                <w:szCs w:val="22"/>
              </w:rPr>
            </w:pPr>
            <w:r w:rsidRPr="00B254B4">
              <w:rPr>
                <w:bCs/>
                <w:snapToGrid/>
                <w:sz w:val="22"/>
                <w:szCs w:val="22"/>
              </w:rPr>
              <w:t>№ п/п</w:t>
            </w:r>
          </w:p>
        </w:tc>
        <w:tc>
          <w:tcPr>
            <w:tcW w:w="2163"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Разрешительный документ</w:t>
            </w:r>
          </w:p>
        </w:tc>
        <w:tc>
          <w:tcPr>
            <w:tcW w:w="1222" w:type="dxa"/>
          </w:tcPr>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Номер, дата выдачи, </w:t>
            </w:r>
          </w:p>
          <w:p w:rsidR="005F2FEA" w:rsidRPr="00B254B4" w:rsidRDefault="005F2FEA" w:rsidP="00E81DC3">
            <w:pPr>
              <w:spacing w:line="240" w:lineRule="auto"/>
              <w:ind w:firstLine="0"/>
              <w:jc w:val="center"/>
              <w:rPr>
                <w:bCs/>
                <w:snapToGrid/>
                <w:sz w:val="22"/>
                <w:szCs w:val="22"/>
              </w:rPr>
            </w:pPr>
            <w:r w:rsidRPr="00B254B4">
              <w:rPr>
                <w:bCs/>
                <w:snapToGrid/>
                <w:sz w:val="22"/>
                <w:szCs w:val="22"/>
              </w:rPr>
              <w:t xml:space="preserve">кем выдан </w:t>
            </w:r>
          </w:p>
        </w:tc>
        <w:tc>
          <w:tcPr>
            <w:tcW w:w="1088" w:type="dxa"/>
          </w:tcPr>
          <w:p w:rsidR="005F2FEA" w:rsidRPr="00B254B4" w:rsidRDefault="005F2FEA" w:rsidP="00E81DC3">
            <w:pPr>
              <w:spacing w:line="240" w:lineRule="auto"/>
              <w:ind w:firstLine="0"/>
              <w:jc w:val="center"/>
              <w:rPr>
                <w:bCs/>
                <w:sz w:val="22"/>
                <w:szCs w:val="22"/>
              </w:rPr>
            </w:pPr>
            <w:r w:rsidRPr="00B254B4">
              <w:rPr>
                <w:bCs/>
                <w:snapToGrid/>
                <w:sz w:val="22"/>
                <w:szCs w:val="22"/>
              </w:rPr>
              <w:t>Разрешаемая деятельность (виды деятельности)</w:t>
            </w:r>
          </w:p>
        </w:tc>
        <w:tc>
          <w:tcPr>
            <w:tcW w:w="938" w:type="dxa"/>
          </w:tcPr>
          <w:p w:rsidR="005F2FEA" w:rsidRPr="00B254B4" w:rsidRDefault="005F2FEA" w:rsidP="00E81DC3">
            <w:pPr>
              <w:spacing w:line="240" w:lineRule="auto"/>
              <w:ind w:firstLine="0"/>
              <w:jc w:val="center"/>
              <w:rPr>
                <w:bCs/>
                <w:sz w:val="22"/>
                <w:szCs w:val="22"/>
              </w:rPr>
            </w:pPr>
            <w:r w:rsidRPr="00B254B4">
              <w:rPr>
                <w:bCs/>
                <w:snapToGrid/>
                <w:sz w:val="22"/>
                <w:szCs w:val="22"/>
              </w:rPr>
              <w:t>Начало действия разрешительного документа</w:t>
            </w:r>
          </w:p>
        </w:tc>
        <w:tc>
          <w:tcPr>
            <w:tcW w:w="1275" w:type="dxa"/>
          </w:tcPr>
          <w:p w:rsidR="005F2FEA" w:rsidRPr="00B254B4" w:rsidRDefault="005F2FEA" w:rsidP="00E81DC3">
            <w:pPr>
              <w:spacing w:line="240" w:lineRule="auto"/>
              <w:ind w:firstLine="0"/>
              <w:jc w:val="center"/>
              <w:rPr>
                <w:bCs/>
                <w:sz w:val="22"/>
                <w:szCs w:val="22"/>
              </w:rPr>
            </w:pPr>
            <w:r w:rsidRPr="00B254B4">
              <w:rPr>
                <w:bCs/>
                <w:snapToGrid/>
                <w:sz w:val="22"/>
                <w:szCs w:val="22"/>
              </w:rPr>
              <w:t xml:space="preserve">Окончание действия разрешительного документа </w:t>
            </w:r>
          </w:p>
        </w:tc>
        <w:tc>
          <w:tcPr>
            <w:tcW w:w="2261" w:type="dxa"/>
          </w:tcPr>
          <w:p w:rsidR="005F2FEA" w:rsidRPr="00B254B4" w:rsidRDefault="005F2FEA" w:rsidP="00E81DC3">
            <w:pPr>
              <w:spacing w:line="240" w:lineRule="auto"/>
              <w:ind w:firstLine="0"/>
              <w:jc w:val="center"/>
              <w:rPr>
                <w:bCs/>
                <w:sz w:val="22"/>
                <w:szCs w:val="22"/>
              </w:rPr>
            </w:pPr>
            <w:r w:rsidRPr="00B254B4">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B254B4" w:rsidTr="00E81DC3">
        <w:trPr>
          <w:trHeight w:val="557"/>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32"/>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r w:rsidR="005F2FEA" w:rsidRPr="00B254B4" w:rsidTr="00E81DC3">
        <w:trPr>
          <w:trHeight w:val="505"/>
        </w:trPr>
        <w:tc>
          <w:tcPr>
            <w:tcW w:w="680" w:type="dxa"/>
          </w:tcPr>
          <w:p w:rsidR="005F2FEA" w:rsidRPr="00B254B4" w:rsidRDefault="005F2FEA" w:rsidP="00E81DC3">
            <w:pPr>
              <w:spacing w:line="240" w:lineRule="auto"/>
              <w:ind w:firstLine="0"/>
              <w:jc w:val="center"/>
              <w:rPr>
                <w:bCs/>
                <w:snapToGrid/>
                <w:sz w:val="22"/>
                <w:szCs w:val="22"/>
              </w:rPr>
            </w:pPr>
          </w:p>
        </w:tc>
        <w:tc>
          <w:tcPr>
            <w:tcW w:w="2163" w:type="dxa"/>
          </w:tcPr>
          <w:p w:rsidR="005F2FEA" w:rsidRPr="00B254B4" w:rsidDel="00F66D40" w:rsidRDefault="005F2FEA" w:rsidP="00E81DC3">
            <w:pPr>
              <w:spacing w:line="240" w:lineRule="auto"/>
              <w:ind w:firstLine="0"/>
              <w:jc w:val="center"/>
              <w:rPr>
                <w:bCs/>
                <w:snapToGrid/>
                <w:sz w:val="22"/>
                <w:szCs w:val="22"/>
              </w:rPr>
            </w:pPr>
          </w:p>
        </w:tc>
        <w:tc>
          <w:tcPr>
            <w:tcW w:w="1222" w:type="dxa"/>
          </w:tcPr>
          <w:p w:rsidR="005F2FEA" w:rsidRPr="00B254B4" w:rsidRDefault="005F2FEA" w:rsidP="00E81DC3">
            <w:pPr>
              <w:spacing w:line="240" w:lineRule="auto"/>
              <w:ind w:firstLine="0"/>
              <w:jc w:val="center"/>
              <w:rPr>
                <w:bCs/>
                <w:snapToGrid/>
                <w:sz w:val="22"/>
                <w:szCs w:val="22"/>
              </w:rPr>
            </w:pPr>
          </w:p>
        </w:tc>
        <w:tc>
          <w:tcPr>
            <w:tcW w:w="1088" w:type="dxa"/>
          </w:tcPr>
          <w:p w:rsidR="005F2FEA" w:rsidRPr="00B254B4" w:rsidDel="00F66D40" w:rsidRDefault="005F2FEA" w:rsidP="00E81DC3">
            <w:pPr>
              <w:spacing w:line="240" w:lineRule="auto"/>
              <w:ind w:firstLine="0"/>
              <w:jc w:val="center"/>
              <w:rPr>
                <w:bCs/>
                <w:snapToGrid/>
                <w:sz w:val="22"/>
                <w:szCs w:val="22"/>
              </w:rPr>
            </w:pPr>
          </w:p>
        </w:tc>
        <w:tc>
          <w:tcPr>
            <w:tcW w:w="938" w:type="dxa"/>
          </w:tcPr>
          <w:p w:rsidR="005F2FEA" w:rsidRPr="00B254B4" w:rsidRDefault="005F2FEA" w:rsidP="00E81DC3">
            <w:pPr>
              <w:spacing w:line="240" w:lineRule="auto"/>
              <w:ind w:firstLine="0"/>
              <w:jc w:val="center"/>
              <w:rPr>
                <w:bCs/>
                <w:snapToGrid/>
                <w:sz w:val="22"/>
                <w:szCs w:val="22"/>
              </w:rPr>
            </w:pPr>
          </w:p>
        </w:tc>
        <w:tc>
          <w:tcPr>
            <w:tcW w:w="1275" w:type="dxa"/>
          </w:tcPr>
          <w:p w:rsidR="005F2FEA" w:rsidRPr="00B254B4" w:rsidDel="00F66D40" w:rsidRDefault="005F2FEA" w:rsidP="00E81DC3">
            <w:pPr>
              <w:spacing w:line="240" w:lineRule="auto"/>
              <w:ind w:firstLine="0"/>
              <w:jc w:val="center"/>
              <w:rPr>
                <w:bCs/>
                <w:snapToGrid/>
                <w:sz w:val="22"/>
                <w:szCs w:val="22"/>
              </w:rPr>
            </w:pPr>
          </w:p>
        </w:tc>
        <w:tc>
          <w:tcPr>
            <w:tcW w:w="2261" w:type="dxa"/>
          </w:tcPr>
          <w:p w:rsidR="005F2FEA" w:rsidRPr="00B254B4" w:rsidRDefault="005F2FEA" w:rsidP="00E81DC3">
            <w:pPr>
              <w:spacing w:line="240" w:lineRule="auto"/>
              <w:ind w:firstLine="0"/>
              <w:jc w:val="center"/>
              <w:rPr>
                <w:bCs/>
                <w:snapToGrid/>
                <w:sz w:val="22"/>
                <w:szCs w:val="22"/>
              </w:rPr>
            </w:pPr>
          </w:p>
        </w:tc>
      </w:tr>
    </w:tbl>
    <w:p w:rsidR="005F2FEA" w:rsidRPr="00B254B4" w:rsidRDefault="005F2FEA" w:rsidP="005F2FEA">
      <w:pPr>
        <w:spacing w:line="240" w:lineRule="auto"/>
        <w:jc w:val="center"/>
        <w:rPr>
          <w:b/>
          <w:bCs/>
        </w:rPr>
      </w:pPr>
    </w:p>
    <w:p w:rsidR="005F2FEA" w:rsidRPr="00B254B4" w:rsidRDefault="005F2FEA" w:rsidP="005F2FEA">
      <w:pPr>
        <w:spacing w:line="240" w:lineRule="auto"/>
        <w:jc w:val="center"/>
        <w:rPr>
          <w:b/>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rPr>
          <w:sz w:val="24"/>
          <w:szCs w:val="24"/>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3D6656">
      <w:pPr>
        <w:spacing w:line="240" w:lineRule="auto"/>
        <w:ind w:left="5103" w:firstLine="0"/>
        <w:rPr>
          <w:sz w:val="22"/>
          <w:szCs w:val="22"/>
        </w:rPr>
      </w:pPr>
      <w:r w:rsidRPr="00B254B4">
        <w:rPr>
          <w:sz w:val="22"/>
          <w:szCs w:val="22"/>
        </w:rPr>
        <w:br w:type="page"/>
      </w:r>
      <w:r w:rsidRPr="00B254B4">
        <w:rPr>
          <w:sz w:val="22"/>
          <w:szCs w:val="22"/>
        </w:rPr>
        <w:lastRenderedPageBreak/>
        <w:t>Приложение № 6</w:t>
      </w:r>
    </w:p>
    <w:p w:rsidR="005F2FEA" w:rsidRPr="00B254B4" w:rsidRDefault="005F2FEA" w:rsidP="003D6656">
      <w:pPr>
        <w:spacing w:line="240" w:lineRule="auto"/>
        <w:ind w:left="5103" w:firstLine="0"/>
        <w:rPr>
          <w:sz w:val="22"/>
          <w:szCs w:val="22"/>
        </w:rPr>
      </w:pPr>
      <w:r w:rsidRPr="00B254B4">
        <w:rPr>
          <w:sz w:val="22"/>
          <w:szCs w:val="22"/>
        </w:rPr>
        <w:t>к Договору подряда</w:t>
      </w:r>
    </w:p>
    <w:p w:rsidR="005F2FEA" w:rsidRPr="00B254B4" w:rsidRDefault="005F2FEA" w:rsidP="003D6656">
      <w:pPr>
        <w:spacing w:line="240" w:lineRule="auto"/>
        <w:ind w:left="5103" w:firstLine="0"/>
        <w:rPr>
          <w:sz w:val="22"/>
          <w:szCs w:val="22"/>
        </w:rPr>
      </w:pPr>
      <w:r w:rsidRPr="00B254B4">
        <w:rPr>
          <w:sz w:val="22"/>
          <w:szCs w:val="22"/>
        </w:rPr>
        <w:t xml:space="preserve">от «____» __________ 20 _ г. № ____ </w:t>
      </w:r>
    </w:p>
    <w:p w:rsidR="005F2FEA" w:rsidRPr="00B254B4" w:rsidRDefault="005F2FEA" w:rsidP="005F2FEA">
      <w:pPr>
        <w:spacing w:line="240" w:lineRule="auto"/>
        <w:rPr>
          <w:sz w:val="22"/>
          <w:szCs w:val="22"/>
        </w:rPr>
      </w:pPr>
    </w:p>
    <w:p w:rsidR="005F2FEA" w:rsidRPr="00B254B4" w:rsidRDefault="005F2FEA" w:rsidP="005F2FEA">
      <w:pPr>
        <w:spacing w:line="240" w:lineRule="auto"/>
        <w:ind w:firstLine="0"/>
        <w:rPr>
          <w:b/>
          <w:sz w:val="24"/>
        </w:rPr>
      </w:pPr>
    </w:p>
    <w:p w:rsidR="005F2FEA" w:rsidRPr="00B254B4" w:rsidRDefault="005F2FEA" w:rsidP="005F2FEA">
      <w:pPr>
        <w:spacing w:line="240" w:lineRule="auto"/>
        <w:ind w:firstLine="0"/>
        <w:jc w:val="center"/>
        <w:rPr>
          <w:b/>
          <w:bCs/>
          <w:sz w:val="24"/>
          <w:szCs w:val="24"/>
        </w:rPr>
      </w:pPr>
      <w:r w:rsidRPr="00B254B4">
        <w:rPr>
          <w:b/>
          <w:bCs/>
          <w:sz w:val="24"/>
          <w:szCs w:val="24"/>
        </w:rPr>
        <w:t>Размер ответственности Подрядчика за нарушения</w:t>
      </w:r>
    </w:p>
    <w:p w:rsidR="005F2FEA" w:rsidRPr="00B254B4" w:rsidRDefault="005F2FEA" w:rsidP="005F2FEA">
      <w:pPr>
        <w:spacing w:line="240" w:lineRule="auto"/>
        <w:ind w:firstLine="0"/>
        <w:jc w:val="center"/>
        <w:rPr>
          <w:b/>
          <w:bCs/>
          <w:sz w:val="24"/>
          <w:szCs w:val="24"/>
        </w:rPr>
      </w:pPr>
      <w:r w:rsidRPr="00B254B4">
        <w:rPr>
          <w:b/>
          <w:bCs/>
          <w:sz w:val="24"/>
          <w:szCs w:val="24"/>
        </w:rPr>
        <w:t xml:space="preserve">пропускного и </w:t>
      </w:r>
      <w:proofErr w:type="spellStart"/>
      <w:r w:rsidRPr="00B254B4">
        <w:rPr>
          <w:b/>
          <w:bCs/>
          <w:sz w:val="24"/>
          <w:szCs w:val="24"/>
        </w:rPr>
        <w:t>внутриобъектового</w:t>
      </w:r>
      <w:proofErr w:type="spellEnd"/>
      <w:r w:rsidRPr="00B254B4">
        <w:rPr>
          <w:b/>
          <w:bCs/>
          <w:sz w:val="24"/>
          <w:szCs w:val="24"/>
        </w:rPr>
        <w:t xml:space="preserve"> режима, требований охраны труда,</w:t>
      </w:r>
    </w:p>
    <w:p w:rsidR="005F2FEA" w:rsidRPr="00B254B4" w:rsidRDefault="005F2FEA" w:rsidP="005F2FEA">
      <w:pPr>
        <w:spacing w:line="240" w:lineRule="auto"/>
        <w:ind w:firstLine="0"/>
        <w:jc w:val="center"/>
        <w:rPr>
          <w:b/>
          <w:color w:val="000000"/>
          <w:sz w:val="24"/>
          <w:szCs w:val="24"/>
        </w:rPr>
      </w:pPr>
      <w:r w:rsidRPr="00B254B4">
        <w:rPr>
          <w:b/>
          <w:bCs/>
          <w:sz w:val="24"/>
          <w:szCs w:val="24"/>
        </w:rPr>
        <w:t>пожарной и промышленной безопасности</w:t>
      </w:r>
    </w:p>
    <w:p w:rsidR="005F2FEA" w:rsidRPr="00B254B4"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F2FEA" w:rsidRPr="00B254B4" w:rsidTr="00E81DC3">
        <w:tc>
          <w:tcPr>
            <w:tcW w:w="3725" w:type="dxa"/>
          </w:tcPr>
          <w:p w:rsidR="005F2FEA" w:rsidRPr="00B254B4" w:rsidRDefault="005F2FEA" w:rsidP="00E81DC3">
            <w:pPr>
              <w:spacing w:line="240" w:lineRule="auto"/>
              <w:ind w:firstLine="0"/>
              <w:rPr>
                <w:b/>
                <w:sz w:val="24"/>
                <w:szCs w:val="24"/>
              </w:rPr>
            </w:pPr>
            <w:r w:rsidRPr="00B254B4">
              <w:rPr>
                <w:b/>
                <w:sz w:val="24"/>
                <w:szCs w:val="24"/>
              </w:rPr>
              <w:t>Виды нарушений</w:t>
            </w:r>
          </w:p>
        </w:tc>
        <w:tc>
          <w:tcPr>
            <w:tcW w:w="5881" w:type="dxa"/>
          </w:tcPr>
          <w:p w:rsidR="005F2FEA" w:rsidRPr="00B254B4" w:rsidRDefault="005F2FEA" w:rsidP="00E81DC3">
            <w:pPr>
              <w:spacing w:line="240" w:lineRule="auto"/>
              <w:ind w:firstLine="0"/>
              <w:rPr>
                <w:b/>
                <w:sz w:val="24"/>
                <w:szCs w:val="24"/>
              </w:rPr>
            </w:pPr>
            <w:r w:rsidRPr="00B254B4">
              <w:rPr>
                <w:b/>
                <w:sz w:val="24"/>
                <w:szCs w:val="24"/>
              </w:rPr>
              <w:t>Штрафные санкции</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1. Нарушение правил пожарной безопасности (ППБ):</w:t>
            </w:r>
          </w:p>
        </w:tc>
        <w:tc>
          <w:tcPr>
            <w:tcW w:w="5881" w:type="dxa"/>
          </w:tcPr>
          <w:p w:rsidR="005F2FEA" w:rsidRPr="00B254B4" w:rsidRDefault="005F2FEA" w:rsidP="00E81DC3">
            <w:pPr>
              <w:spacing w:line="240" w:lineRule="auto"/>
              <w:ind w:firstLine="0"/>
              <w:rPr>
                <w:sz w:val="24"/>
                <w:szCs w:val="24"/>
              </w:rPr>
            </w:pP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1.1. Нарушение ППБ без возникновения пожара</w:t>
            </w:r>
          </w:p>
          <w:p w:rsidR="005F2FEA" w:rsidRPr="00B254B4" w:rsidRDefault="005F2FEA" w:rsidP="00E81DC3">
            <w:pPr>
              <w:spacing w:line="240" w:lineRule="auto"/>
              <w:ind w:firstLine="0"/>
              <w:rPr>
                <w:b/>
                <w:sz w:val="24"/>
                <w:szCs w:val="24"/>
              </w:rPr>
            </w:pPr>
          </w:p>
        </w:tc>
        <w:tc>
          <w:tcPr>
            <w:tcW w:w="5881" w:type="dxa"/>
          </w:tcPr>
          <w:p w:rsidR="005F2FEA" w:rsidRPr="00B254B4" w:rsidRDefault="005F2FEA" w:rsidP="00E81DC3">
            <w:pPr>
              <w:spacing w:line="240" w:lineRule="auto"/>
              <w:ind w:firstLine="0"/>
              <w:rPr>
                <w:sz w:val="24"/>
                <w:szCs w:val="24"/>
              </w:rPr>
            </w:pPr>
            <w:r w:rsidRPr="00B254B4">
              <w:rPr>
                <w:sz w:val="24"/>
                <w:szCs w:val="24"/>
              </w:rPr>
              <w:t>25 000 (двадцать пять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szCs w:val="24"/>
              </w:rPr>
              <w:t>1.3. Нарушение ППБ, ставшее причиной возникновения пожара, причинившего ущерб имуществу Заказчика.</w:t>
            </w:r>
          </w:p>
        </w:tc>
        <w:tc>
          <w:tcPr>
            <w:tcW w:w="5881" w:type="dxa"/>
          </w:tcPr>
          <w:p w:rsidR="005F2FEA" w:rsidRPr="00B254B4" w:rsidRDefault="005F2FEA" w:rsidP="00E81DC3">
            <w:pPr>
              <w:spacing w:line="240" w:lineRule="auto"/>
              <w:ind w:firstLine="0"/>
              <w:rPr>
                <w:sz w:val="24"/>
                <w:szCs w:val="24"/>
              </w:rPr>
            </w:pPr>
            <w:r w:rsidRPr="00B254B4">
              <w:rPr>
                <w:sz w:val="24"/>
                <w:szCs w:val="24"/>
              </w:rPr>
              <w:t xml:space="preserve"> 250 000 (двести пятьдесят тысяч) рублей за каждый случай нарушения.</w:t>
            </w:r>
          </w:p>
        </w:tc>
      </w:tr>
      <w:tr w:rsidR="005F2FEA" w:rsidRPr="00B254B4" w:rsidTr="00E81DC3">
        <w:tc>
          <w:tcPr>
            <w:tcW w:w="3725" w:type="dxa"/>
          </w:tcPr>
          <w:p w:rsidR="005F2FEA" w:rsidRPr="00B254B4" w:rsidRDefault="005F2FEA" w:rsidP="00E81DC3">
            <w:pPr>
              <w:spacing w:line="240" w:lineRule="auto"/>
              <w:ind w:firstLine="0"/>
              <w:rPr>
                <w:sz w:val="24"/>
                <w:szCs w:val="24"/>
              </w:rPr>
            </w:pPr>
            <w:r w:rsidRPr="00B254B4">
              <w:rPr>
                <w:sz w:val="24"/>
              </w:rPr>
              <w:t>2.</w:t>
            </w:r>
            <w:r w:rsidRPr="00B254B4">
              <w:rPr>
                <w:b/>
                <w:sz w:val="24"/>
                <w:szCs w:val="24"/>
              </w:rPr>
              <w:t xml:space="preserve"> </w:t>
            </w:r>
            <w:r w:rsidRPr="00B254B4">
              <w:rPr>
                <w:sz w:val="24"/>
              </w:rPr>
              <w:t xml:space="preserve">Нарушение пропускного и </w:t>
            </w:r>
            <w:proofErr w:type="spellStart"/>
            <w:r w:rsidRPr="00B254B4">
              <w:rPr>
                <w:sz w:val="24"/>
              </w:rPr>
              <w:t>внутриобъектового</w:t>
            </w:r>
            <w:proofErr w:type="spellEnd"/>
            <w:r w:rsidRPr="00B254B4">
              <w:rPr>
                <w:sz w:val="24"/>
              </w:rPr>
              <w:t xml:space="preserve"> режима, </w:t>
            </w:r>
            <w:r w:rsidRPr="00B254B4">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B254B4">
              <w:rPr>
                <w:b/>
                <w:sz w:val="24"/>
                <w:szCs w:val="24"/>
              </w:rPr>
              <w:t xml:space="preserve"> </w:t>
            </w:r>
          </w:p>
        </w:tc>
        <w:tc>
          <w:tcPr>
            <w:tcW w:w="5881" w:type="dxa"/>
          </w:tcPr>
          <w:p w:rsidR="005F2FEA" w:rsidRPr="00B254B4" w:rsidRDefault="005F2FEA" w:rsidP="00E81DC3">
            <w:pPr>
              <w:spacing w:line="240" w:lineRule="auto"/>
              <w:ind w:firstLine="0"/>
              <w:rPr>
                <w:sz w:val="24"/>
                <w:szCs w:val="24"/>
              </w:rPr>
            </w:pPr>
            <w:r w:rsidRPr="00B254B4">
              <w:rPr>
                <w:sz w:val="24"/>
                <w:szCs w:val="24"/>
              </w:rPr>
              <w:t>- 50 000 (пятьдесят тысяч) рублей за каждый случай нарушения;</w:t>
            </w:r>
          </w:p>
          <w:p w:rsidR="005F2FEA" w:rsidRPr="00B254B4" w:rsidRDefault="005F2FEA" w:rsidP="00E81DC3">
            <w:pPr>
              <w:spacing w:line="240" w:lineRule="auto"/>
              <w:ind w:firstLine="0"/>
              <w:rPr>
                <w:sz w:val="24"/>
                <w:szCs w:val="24"/>
              </w:rPr>
            </w:pPr>
            <w:r w:rsidRPr="00B254B4">
              <w:rPr>
                <w:sz w:val="24"/>
                <w:szCs w:val="24"/>
              </w:rPr>
              <w:t xml:space="preserve">- 500 (пятьсот) рублей в случае утраты или приведения в негодность электронного пропуска, выданного Заказчиком. </w:t>
            </w:r>
          </w:p>
          <w:p w:rsidR="005F2FEA" w:rsidRPr="00B254B4" w:rsidRDefault="005F2FEA" w:rsidP="00E81DC3">
            <w:pPr>
              <w:spacing w:line="240" w:lineRule="auto"/>
              <w:ind w:firstLine="0"/>
              <w:rPr>
                <w:sz w:val="24"/>
                <w:szCs w:val="24"/>
              </w:rPr>
            </w:pPr>
            <w:r w:rsidRPr="00B254B4">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rPr>
          <w:sz w:val="24"/>
        </w:rPr>
      </w:pPr>
    </w:p>
    <w:p w:rsidR="005F2FEA" w:rsidRPr="00B254B4"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B254B4" w:rsidTr="00E81DC3">
        <w:tc>
          <w:tcPr>
            <w:tcW w:w="4785" w:type="dxa"/>
          </w:tcPr>
          <w:p w:rsidR="005F2FEA" w:rsidRPr="00B254B4" w:rsidRDefault="005F2FEA" w:rsidP="00E81DC3">
            <w:pPr>
              <w:spacing w:line="240" w:lineRule="auto"/>
              <w:ind w:firstLine="0"/>
              <w:rPr>
                <w:b/>
                <w:sz w:val="24"/>
              </w:rPr>
            </w:pPr>
            <w:r w:rsidRPr="00B254B4">
              <w:rPr>
                <w:b/>
                <w:sz w:val="24"/>
              </w:rPr>
              <w:t>Заказчик:</w:t>
            </w:r>
          </w:p>
        </w:tc>
        <w:tc>
          <w:tcPr>
            <w:tcW w:w="4786"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E81DC3">
        <w:tc>
          <w:tcPr>
            <w:tcW w:w="4785"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c>
          <w:tcPr>
            <w:tcW w:w="4786"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p>
    <w:p w:rsidR="005F2FEA" w:rsidRPr="00B254B4" w:rsidRDefault="005F2FEA" w:rsidP="005F2FEA">
      <w:pPr>
        <w:spacing w:line="240" w:lineRule="auto"/>
        <w:ind w:left="5103" w:firstLine="0"/>
        <w:rPr>
          <w:sz w:val="22"/>
          <w:szCs w:val="22"/>
        </w:rPr>
      </w:pPr>
      <w:r w:rsidRPr="00B254B4">
        <w:rPr>
          <w:sz w:val="22"/>
          <w:szCs w:val="22"/>
        </w:rPr>
        <w:br w:type="page"/>
      </w:r>
    </w:p>
    <w:tbl>
      <w:tblPr>
        <w:tblW w:w="0" w:type="auto"/>
        <w:tblLook w:val="04A0" w:firstRow="1" w:lastRow="0" w:firstColumn="1" w:lastColumn="0" w:noHBand="0" w:noVBand="1"/>
      </w:tblPr>
      <w:tblGrid>
        <w:gridCol w:w="4785"/>
        <w:gridCol w:w="4786"/>
      </w:tblGrid>
      <w:tr w:rsidR="005F2FEA" w:rsidRPr="00B254B4" w:rsidTr="00E81DC3">
        <w:tc>
          <w:tcPr>
            <w:tcW w:w="4785" w:type="dxa"/>
          </w:tcPr>
          <w:p w:rsidR="005F2FEA" w:rsidRPr="00B254B4" w:rsidRDefault="005F2FEA" w:rsidP="00E81DC3">
            <w:pPr>
              <w:snapToGrid w:val="0"/>
              <w:spacing w:line="240" w:lineRule="auto"/>
              <w:rPr>
                <w:b/>
                <w:bCs/>
                <w:szCs w:val="24"/>
              </w:rPr>
            </w:pPr>
          </w:p>
        </w:tc>
        <w:tc>
          <w:tcPr>
            <w:tcW w:w="4786" w:type="dxa"/>
          </w:tcPr>
          <w:p w:rsidR="005F2FEA" w:rsidRPr="00B254B4" w:rsidRDefault="005F2FEA" w:rsidP="00A44F0E">
            <w:pPr>
              <w:shd w:val="clear" w:color="auto" w:fill="FFFFFF"/>
              <w:spacing w:line="240" w:lineRule="auto"/>
              <w:ind w:firstLine="352"/>
              <w:rPr>
                <w:bCs/>
                <w:sz w:val="22"/>
                <w:szCs w:val="22"/>
              </w:rPr>
            </w:pPr>
            <w:r w:rsidRPr="00B254B4">
              <w:rPr>
                <w:bCs/>
                <w:sz w:val="22"/>
                <w:szCs w:val="22"/>
              </w:rPr>
              <w:t>Приложение № 7</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 xml:space="preserve">к Договору подряда </w:t>
            </w:r>
          </w:p>
          <w:p w:rsidR="005F2FEA" w:rsidRPr="00B254B4" w:rsidRDefault="005F2FEA" w:rsidP="00A44F0E">
            <w:pPr>
              <w:shd w:val="clear" w:color="auto" w:fill="FFFFFF"/>
              <w:spacing w:line="240" w:lineRule="auto"/>
              <w:ind w:firstLine="352"/>
              <w:rPr>
                <w:bCs/>
                <w:sz w:val="22"/>
                <w:szCs w:val="22"/>
              </w:rPr>
            </w:pPr>
            <w:r w:rsidRPr="00B254B4">
              <w:rPr>
                <w:bCs/>
                <w:sz w:val="22"/>
                <w:szCs w:val="22"/>
              </w:rPr>
              <w:t>от «___» ________20__ г. № ___</w:t>
            </w:r>
          </w:p>
          <w:p w:rsidR="005F2FEA" w:rsidRPr="00B254B4" w:rsidRDefault="005F2FEA" w:rsidP="00E81DC3">
            <w:pPr>
              <w:snapToGrid w:val="0"/>
              <w:spacing w:line="240" w:lineRule="auto"/>
              <w:rPr>
                <w:b/>
                <w:bCs/>
                <w:szCs w:val="24"/>
              </w:rPr>
            </w:pPr>
          </w:p>
        </w:tc>
      </w:tr>
    </w:tbl>
    <w:p w:rsidR="005F2FEA" w:rsidRPr="00B254B4" w:rsidRDefault="005F2FEA" w:rsidP="005F2FEA">
      <w:pPr>
        <w:shd w:val="clear" w:color="auto" w:fill="FFFFFF"/>
        <w:spacing w:line="240" w:lineRule="auto"/>
        <w:jc w:val="center"/>
        <w:rPr>
          <w:b/>
          <w:bCs/>
          <w:szCs w:val="24"/>
        </w:rPr>
      </w:pPr>
      <w:r w:rsidRPr="00B254B4">
        <w:rPr>
          <w:b/>
          <w:bCs/>
          <w:szCs w:val="24"/>
        </w:rPr>
        <w:t>Акт сдачи-приемки выполненных работ</w:t>
      </w:r>
    </w:p>
    <w:p w:rsidR="005F2FEA" w:rsidRPr="00B254B4" w:rsidRDefault="005F2FEA" w:rsidP="005F2FEA">
      <w:pPr>
        <w:shd w:val="clear" w:color="auto" w:fill="FFFFFF"/>
        <w:spacing w:line="240" w:lineRule="auto"/>
        <w:jc w:val="center"/>
        <w:rPr>
          <w:b/>
          <w:bCs/>
          <w:szCs w:val="24"/>
        </w:rPr>
      </w:pPr>
      <w:r w:rsidRPr="00B254B4">
        <w:rPr>
          <w:b/>
          <w:bCs/>
          <w:szCs w:val="24"/>
        </w:rPr>
        <w:t>(форма)</w:t>
      </w:r>
    </w:p>
    <w:p w:rsidR="005F2FEA" w:rsidRPr="00B254B4"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B254B4" w:rsidTr="00E81DC3">
        <w:tc>
          <w:tcPr>
            <w:tcW w:w="26" w:type="dxa"/>
            <w:tcBorders>
              <w:top w:val="single" w:sz="8" w:space="0" w:color="auto"/>
              <w:left w:val="single" w:sz="8" w:space="0" w:color="auto"/>
              <w:bottom w:val="single" w:sz="8" w:space="0" w:color="auto"/>
              <w:right w:val="single" w:sz="8" w:space="0" w:color="auto"/>
            </w:tcBorders>
          </w:tcPr>
          <w:p w:rsidR="005F2FEA" w:rsidRPr="00B254B4"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pacing w:line="240" w:lineRule="auto"/>
              <w:jc w:val="center"/>
              <w:rPr>
                <w:b/>
                <w:bCs/>
                <w:szCs w:val="24"/>
              </w:rPr>
            </w:pPr>
          </w:p>
          <w:p w:rsidR="005F2FEA" w:rsidRPr="00B254B4" w:rsidRDefault="005F2FEA" w:rsidP="00E81DC3">
            <w:pPr>
              <w:spacing w:line="240" w:lineRule="auto"/>
              <w:jc w:val="center"/>
              <w:rPr>
                <w:b/>
                <w:bCs/>
                <w:sz w:val="20"/>
                <w:szCs w:val="20"/>
              </w:rPr>
            </w:pPr>
            <w:r w:rsidRPr="00B254B4">
              <w:rPr>
                <w:b/>
                <w:bCs/>
                <w:sz w:val="20"/>
                <w:szCs w:val="20"/>
              </w:rPr>
              <w:t xml:space="preserve">АКТ СДАЧИ-ПРЕМКИ ВЫПОЛНЕННЫХ РАБОТ </w:t>
            </w:r>
            <w:proofErr w:type="gramStart"/>
            <w:r w:rsidRPr="00B254B4">
              <w:rPr>
                <w:b/>
                <w:bCs/>
                <w:sz w:val="20"/>
                <w:szCs w:val="20"/>
              </w:rPr>
              <w:t>№  _</w:t>
            </w:r>
            <w:proofErr w:type="gramEnd"/>
            <w:r w:rsidRPr="00B254B4">
              <w:rPr>
                <w:b/>
                <w:bCs/>
                <w:sz w:val="20"/>
                <w:szCs w:val="20"/>
              </w:rPr>
              <w:t>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B254B4" w:rsidTr="00E81DC3">
              <w:trPr>
                <w:trHeight w:val="255"/>
              </w:trPr>
              <w:tc>
                <w:tcPr>
                  <w:tcW w:w="9735" w:type="dxa"/>
                  <w:gridSpan w:val="9"/>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 xml:space="preserve">г.___________                                                                                    </w:t>
                  </w:r>
                  <w:proofErr w:type="gramStart"/>
                  <w:r w:rsidRPr="00B254B4">
                    <w:rPr>
                      <w:sz w:val="20"/>
                      <w:szCs w:val="20"/>
                    </w:rPr>
                    <w:t xml:space="preserve">   «</w:t>
                  </w:r>
                  <w:proofErr w:type="gramEnd"/>
                  <w:r w:rsidRPr="00B254B4">
                    <w:rPr>
                      <w:sz w:val="20"/>
                      <w:szCs w:val="20"/>
                    </w:rPr>
                    <w:t>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B254B4" w:rsidTr="00E81DC3">
                    <w:trPr>
                      <w:gridAfter w:val="1"/>
                      <w:wAfter w:w="61" w:type="dxa"/>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p>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r w:rsidR="005F2FEA" w:rsidRPr="00B254B4" w:rsidTr="00E81DC3">
                    <w:trPr>
                      <w:trHeight w:val="255"/>
                    </w:trPr>
                    <w:tc>
                      <w:tcPr>
                        <w:tcW w:w="1357" w:type="dxa"/>
                        <w:noWrap/>
                        <w:tcMar>
                          <w:top w:w="15" w:type="dxa"/>
                          <w:left w:w="15" w:type="dxa"/>
                          <w:bottom w:w="0" w:type="dxa"/>
                          <w:right w:w="15" w:type="dxa"/>
                        </w:tcMar>
                        <w:vAlign w:val="bottom"/>
                        <w:hideMark/>
                      </w:tcPr>
                      <w:p w:rsidR="005F2FEA" w:rsidRPr="00B254B4" w:rsidRDefault="005F2FEA" w:rsidP="00E81DC3">
                        <w:pPr>
                          <w:snapToGrid w:val="0"/>
                          <w:spacing w:line="240" w:lineRule="auto"/>
                          <w:ind w:firstLine="0"/>
                          <w:jc w:val="left"/>
                          <w:rPr>
                            <w:snapToGrid/>
                            <w:sz w:val="22"/>
                            <w:szCs w:val="22"/>
                          </w:rPr>
                        </w:pPr>
                        <w:r w:rsidRPr="00B254B4">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r>
                  <w:tr w:rsidR="005F2FEA" w:rsidRPr="00B254B4" w:rsidTr="00E81DC3">
                    <w:trPr>
                      <w:trHeight w:val="255"/>
                    </w:trPr>
                    <w:tc>
                      <w:tcPr>
                        <w:tcW w:w="1357" w:type="dxa"/>
                        <w:noWrap/>
                        <w:tcMar>
                          <w:top w:w="15" w:type="dxa"/>
                          <w:left w:w="15" w:type="dxa"/>
                          <w:bottom w:w="0" w:type="dxa"/>
                          <w:right w:w="15" w:type="dxa"/>
                        </w:tcMar>
                        <w:vAlign w:val="bottom"/>
                      </w:tcPr>
                      <w:p w:rsidR="005F2FEA" w:rsidRPr="00B254B4"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B254B4" w:rsidRDefault="005F2FEA" w:rsidP="00E81DC3">
                        <w:pPr>
                          <w:snapToGrid w:val="0"/>
                          <w:spacing w:line="240" w:lineRule="auto"/>
                          <w:ind w:firstLine="0"/>
                          <w:jc w:val="center"/>
                          <w:rPr>
                            <w:snapToGrid/>
                            <w:sz w:val="22"/>
                            <w:szCs w:val="22"/>
                          </w:rPr>
                        </w:pPr>
                        <w:r w:rsidRPr="00B254B4">
                          <w:rPr>
                            <w:i/>
                            <w:iCs/>
                            <w:snapToGrid/>
                            <w:sz w:val="22"/>
                            <w:szCs w:val="22"/>
                          </w:rPr>
                          <w:t>(наименование организации, адрес, телефон, факс</w:t>
                        </w:r>
                        <w:r w:rsidRPr="00B254B4">
                          <w:rPr>
                            <w:snapToGrid/>
                            <w:sz w:val="22"/>
                            <w:szCs w:val="22"/>
                          </w:rPr>
                          <w:t>, ИНН, КПП, ОГРН</w:t>
                        </w:r>
                        <w:r w:rsidRPr="00B254B4">
                          <w:rPr>
                            <w:i/>
                            <w:iCs/>
                            <w:snapToGrid/>
                            <w:sz w:val="22"/>
                            <w:szCs w:val="22"/>
                          </w:rPr>
                          <w:t>)</w:t>
                        </w:r>
                      </w:p>
                    </w:tc>
                  </w:tr>
                </w:tbl>
                <w:p w:rsidR="005F2FEA" w:rsidRPr="00B254B4" w:rsidRDefault="005F2FEA" w:rsidP="00E81DC3">
                  <w:pPr>
                    <w:spacing w:line="240" w:lineRule="auto"/>
                    <w:ind w:firstLine="0"/>
                    <w:rPr>
                      <w:sz w:val="20"/>
                      <w:szCs w:val="20"/>
                    </w:rPr>
                  </w:pPr>
                </w:p>
                <w:p w:rsidR="005F2FEA" w:rsidRPr="00B254B4" w:rsidRDefault="005F2FEA" w:rsidP="00E81DC3">
                  <w:pPr>
                    <w:spacing w:line="240" w:lineRule="auto"/>
                    <w:ind w:firstLine="0"/>
                    <w:rPr>
                      <w:sz w:val="20"/>
                      <w:szCs w:val="20"/>
                    </w:rPr>
                  </w:pPr>
                  <w:r w:rsidRPr="00B254B4">
                    <w:rPr>
                      <w:sz w:val="20"/>
                      <w:szCs w:val="20"/>
                    </w:rPr>
                    <w:t>составили настоящий акт о нижеследующем:</w:t>
                  </w:r>
                </w:p>
                <w:p w:rsidR="005F2FEA" w:rsidRPr="00B254B4" w:rsidRDefault="005F2FEA" w:rsidP="00E81DC3">
                  <w:pPr>
                    <w:spacing w:line="240" w:lineRule="auto"/>
                    <w:ind w:firstLine="0"/>
                    <w:rPr>
                      <w:sz w:val="20"/>
                      <w:szCs w:val="20"/>
                    </w:rPr>
                  </w:pPr>
                </w:p>
                <w:p w:rsidR="005F2FEA" w:rsidRPr="00B254B4" w:rsidRDefault="005F2FEA" w:rsidP="00E81DC3">
                  <w:pPr>
                    <w:spacing w:line="240" w:lineRule="auto"/>
                    <w:rPr>
                      <w:sz w:val="20"/>
                      <w:szCs w:val="20"/>
                    </w:rPr>
                  </w:pPr>
                </w:p>
              </w:tc>
            </w:tr>
            <w:tr w:rsidR="005F2FEA" w:rsidRPr="00B254B4" w:rsidTr="00E81DC3">
              <w:trPr>
                <w:trHeight w:val="255"/>
              </w:trPr>
              <w:tc>
                <w:tcPr>
                  <w:tcW w:w="9735" w:type="dxa"/>
                  <w:gridSpan w:val="9"/>
                  <w:noWrap/>
                  <w:tcMar>
                    <w:top w:w="15" w:type="dxa"/>
                    <w:left w:w="15" w:type="dxa"/>
                    <w:bottom w:w="0" w:type="dxa"/>
                    <w:right w:w="15" w:type="dxa"/>
                  </w:tcMar>
                  <w:vAlign w:val="bottom"/>
                  <w:hideMark/>
                </w:tcPr>
                <w:p w:rsidR="005F2FEA" w:rsidRPr="00B254B4" w:rsidRDefault="005F2FEA" w:rsidP="00E81DC3">
                  <w:pPr>
                    <w:snapToGrid w:val="0"/>
                    <w:spacing w:line="240" w:lineRule="auto"/>
                    <w:rPr>
                      <w:sz w:val="20"/>
                      <w:szCs w:val="20"/>
                    </w:rPr>
                  </w:pPr>
                  <w:r w:rsidRPr="00B254B4">
                    <w:rPr>
                      <w:sz w:val="20"/>
                      <w:szCs w:val="20"/>
                    </w:rPr>
                    <w:t>Сметная (договорная) стоимость по договору № ____</w:t>
                  </w:r>
                  <w:proofErr w:type="gramStart"/>
                  <w:r w:rsidRPr="00B254B4">
                    <w:rPr>
                      <w:sz w:val="20"/>
                      <w:szCs w:val="20"/>
                    </w:rPr>
                    <w:t>_  от</w:t>
                  </w:r>
                  <w:proofErr w:type="gramEnd"/>
                  <w:r w:rsidRPr="00B254B4">
                    <w:rPr>
                      <w:sz w:val="20"/>
                      <w:szCs w:val="20"/>
                    </w:rPr>
                    <w:t>  _________ 200__ г.  -  ___________ руб.</w:t>
                  </w:r>
                </w:p>
                <w:p w:rsidR="005F2FEA" w:rsidRPr="00B254B4" w:rsidRDefault="005F2FEA" w:rsidP="00E81DC3">
                  <w:pPr>
                    <w:snapToGrid w:val="0"/>
                    <w:spacing w:line="240" w:lineRule="auto"/>
                    <w:rPr>
                      <w:i/>
                      <w:iCs/>
                      <w:sz w:val="20"/>
                      <w:szCs w:val="20"/>
                    </w:rPr>
                  </w:pPr>
                  <w:r w:rsidRPr="00B254B4">
                    <w:rPr>
                      <w:i/>
                      <w:iCs/>
                      <w:sz w:val="20"/>
                      <w:szCs w:val="20"/>
                    </w:rPr>
                    <w:t xml:space="preserve"> </w:t>
                  </w:r>
                </w:p>
              </w:tc>
            </w:tr>
            <w:tr w:rsidR="005F2FEA" w:rsidRPr="00B254B4" w:rsidTr="00E81DC3">
              <w:trPr>
                <w:trHeight w:val="255"/>
              </w:trPr>
              <w:tc>
                <w:tcPr>
                  <w:tcW w:w="5283" w:type="dxa"/>
                  <w:gridSpan w:val="5"/>
                  <w:noWrap/>
                  <w:tcMar>
                    <w:top w:w="15" w:type="dxa"/>
                    <w:left w:w="15" w:type="dxa"/>
                    <w:bottom w:w="0" w:type="dxa"/>
                    <w:right w:w="15" w:type="dxa"/>
                  </w:tcMar>
                  <w:vAlign w:val="bottom"/>
                </w:tcPr>
                <w:p w:rsidR="005F2FEA" w:rsidRPr="00B254B4" w:rsidRDefault="005F2FEA" w:rsidP="00E81DC3">
                  <w:pPr>
                    <w:spacing w:line="240" w:lineRule="auto"/>
                    <w:rPr>
                      <w:sz w:val="20"/>
                      <w:szCs w:val="20"/>
                    </w:rPr>
                  </w:pPr>
                </w:p>
                <w:p w:rsidR="005F2FEA" w:rsidRPr="00B254B4" w:rsidRDefault="005F2FEA" w:rsidP="00E81DC3">
                  <w:pPr>
                    <w:snapToGrid w:val="0"/>
                    <w:spacing w:line="240" w:lineRule="auto"/>
                    <w:rPr>
                      <w:sz w:val="20"/>
                      <w:szCs w:val="20"/>
                    </w:rPr>
                  </w:pPr>
                </w:p>
              </w:tc>
              <w:tc>
                <w:tcPr>
                  <w:tcW w:w="4452" w:type="dxa"/>
                  <w:gridSpan w:val="4"/>
                  <w:hideMark/>
                </w:tcPr>
                <w:p w:rsidR="005F2FEA" w:rsidRPr="00B254B4" w:rsidRDefault="005F2FEA" w:rsidP="00E81DC3">
                  <w:pPr>
                    <w:snapToGrid w:val="0"/>
                    <w:spacing w:line="240" w:lineRule="auto"/>
                    <w:ind w:right="180"/>
                    <w:jc w:val="right"/>
                    <w:rPr>
                      <w:sz w:val="20"/>
                      <w:szCs w:val="20"/>
                    </w:rPr>
                  </w:pPr>
                  <w:r w:rsidRPr="00B254B4">
                    <w:rPr>
                      <w:sz w:val="20"/>
                      <w:szCs w:val="20"/>
                    </w:rPr>
                    <w:t>               </w:t>
                  </w:r>
                  <w:r w:rsidRPr="002A0388">
                    <w:rPr>
                      <w:sz w:val="20"/>
                      <w:szCs w:val="20"/>
                      <w:highlight w:val="lightGray"/>
                    </w:rPr>
                    <w:t>Этап № ______</w:t>
                  </w:r>
                  <w:r w:rsidRPr="00B254B4">
                    <w:rPr>
                      <w:sz w:val="20"/>
                      <w:szCs w:val="20"/>
                    </w:rPr>
                    <w:t xml:space="preserve"> </w:t>
                  </w:r>
                </w:p>
              </w:tc>
            </w:tr>
            <w:tr w:rsidR="005F2FEA" w:rsidRPr="00B254B4"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Выполнено работ</w:t>
                  </w:r>
                </w:p>
              </w:tc>
            </w:tr>
            <w:tr w:rsidR="005F2FEA" w:rsidRPr="00B254B4"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B254B4"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ед.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коли-</w:t>
                  </w:r>
                  <w:proofErr w:type="spellStart"/>
                  <w:r w:rsidRPr="00B254B4">
                    <w:rPr>
                      <w:b/>
                      <w:bCs/>
                      <w:sz w:val="20"/>
                      <w:szCs w:val="20"/>
                    </w:rPr>
                    <w:t>чество</w:t>
                  </w:r>
                  <w:proofErr w:type="spell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цена за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pacing w:line="240" w:lineRule="auto"/>
                    <w:ind w:firstLine="0"/>
                    <w:jc w:val="center"/>
                    <w:rPr>
                      <w:b/>
                      <w:bCs/>
                      <w:sz w:val="20"/>
                      <w:szCs w:val="20"/>
                    </w:rPr>
                  </w:pPr>
                  <w:r w:rsidRPr="00B254B4">
                    <w:rPr>
                      <w:b/>
                      <w:bCs/>
                      <w:sz w:val="20"/>
                      <w:szCs w:val="20"/>
                    </w:rPr>
                    <w:t xml:space="preserve">стоимость, </w:t>
                  </w:r>
                </w:p>
                <w:p w:rsidR="005F2FEA" w:rsidRPr="00B254B4" w:rsidRDefault="005F2FEA" w:rsidP="00E81DC3">
                  <w:pPr>
                    <w:snapToGrid w:val="0"/>
                    <w:spacing w:line="240" w:lineRule="auto"/>
                    <w:ind w:firstLine="0"/>
                    <w:jc w:val="center"/>
                    <w:rPr>
                      <w:b/>
                      <w:bCs/>
                      <w:sz w:val="20"/>
                      <w:szCs w:val="20"/>
                    </w:rPr>
                  </w:pPr>
                  <w:r w:rsidRPr="00B254B4">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 xml:space="preserve">в </w:t>
                  </w:r>
                  <w:proofErr w:type="spellStart"/>
                  <w:r w:rsidRPr="00B254B4">
                    <w:rPr>
                      <w:b/>
                      <w:bCs/>
                      <w:sz w:val="20"/>
                      <w:szCs w:val="20"/>
                    </w:rPr>
                    <w:t>т.ч</w:t>
                  </w:r>
                  <w:proofErr w:type="spellEnd"/>
                  <w:r w:rsidRPr="00B254B4">
                    <w:rPr>
                      <w:b/>
                      <w:bCs/>
                      <w:sz w:val="20"/>
                      <w:szCs w:val="20"/>
                    </w:rPr>
                    <w:t>. НДС, руб.</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ind w:firstLine="0"/>
                    <w:jc w:val="center"/>
                    <w:rPr>
                      <w:b/>
                      <w:bCs/>
                      <w:sz w:val="20"/>
                      <w:szCs w:val="20"/>
                    </w:rPr>
                  </w:pPr>
                  <w:r w:rsidRPr="00B254B4">
                    <w:rPr>
                      <w:b/>
                      <w:bCs/>
                      <w:sz w:val="20"/>
                      <w:szCs w:val="20"/>
                    </w:rPr>
                    <w:t>7</w:t>
                  </w: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B254B4" w:rsidRDefault="005F2FEA" w:rsidP="00E81DC3">
                  <w:pPr>
                    <w:snapToGrid w:val="0"/>
                    <w:spacing w:line="240" w:lineRule="auto"/>
                    <w:rPr>
                      <w:sz w:val="20"/>
                      <w:szCs w:val="20"/>
                    </w:rPr>
                  </w:pPr>
                  <w:r w:rsidRPr="00B254B4">
                    <w:rPr>
                      <w:sz w:val="20"/>
                      <w:szCs w:val="20"/>
                    </w:rPr>
                    <w:t xml:space="preserve">Выполнено работ </w:t>
                  </w:r>
                  <w:r w:rsidRPr="002A0388">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B254B4" w:rsidRDefault="005F2FEA" w:rsidP="00E81DC3">
                  <w:pPr>
                    <w:snapToGrid w:val="0"/>
                    <w:spacing w:line="240" w:lineRule="auto"/>
                    <w:jc w:val="center"/>
                    <w:rPr>
                      <w:b/>
                      <w:bCs/>
                      <w:sz w:val="20"/>
                      <w:szCs w:val="20"/>
                    </w:rPr>
                  </w:pPr>
                  <w:r w:rsidRPr="00B254B4">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pacing w:line="240" w:lineRule="auto"/>
              <w:rPr>
                <w:sz w:val="20"/>
                <w:szCs w:val="20"/>
              </w:rPr>
            </w:pPr>
          </w:p>
          <w:p w:rsidR="005F2FEA" w:rsidRPr="00B254B4" w:rsidRDefault="005F2FEA" w:rsidP="00E81DC3">
            <w:pPr>
              <w:spacing w:line="240" w:lineRule="auto"/>
              <w:rPr>
                <w:sz w:val="20"/>
                <w:szCs w:val="20"/>
              </w:rPr>
            </w:pPr>
            <w:r w:rsidRPr="00B254B4">
              <w:rPr>
                <w:sz w:val="20"/>
                <w:szCs w:val="20"/>
              </w:rPr>
              <w:t>Выполненные работы удовлетворяют условиям договора (техническому заданию).</w:t>
            </w:r>
          </w:p>
          <w:p w:rsidR="005F2FEA" w:rsidRPr="00B254B4" w:rsidRDefault="005F2FEA" w:rsidP="00E81DC3">
            <w:pPr>
              <w:spacing w:line="240" w:lineRule="auto"/>
              <w:rPr>
                <w:sz w:val="20"/>
                <w:szCs w:val="20"/>
              </w:rPr>
            </w:pPr>
            <w:r w:rsidRPr="00B254B4">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5F2FEA" w:rsidRPr="00B254B4" w:rsidRDefault="005F2FEA" w:rsidP="00E81DC3">
            <w:pPr>
              <w:spacing w:line="240" w:lineRule="auto"/>
              <w:rPr>
                <w:sz w:val="20"/>
                <w:szCs w:val="20"/>
              </w:rPr>
            </w:pPr>
            <w:r w:rsidRPr="00B254B4">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B254B4" w:rsidTr="00E81DC3">
              <w:trPr>
                <w:cantSplit/>
              </w:trPr>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Заказчика:</w:t>
                  </w:r>
                </w:p>
              </w:tc>
              <w:tc>
                <w:tcPr>
                  <w:tcW w:w="720"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B254B4" w:rsidRDefault="005F2FEA" w:rsidP="00E81DC3">
                  <w:pPr>
                    <w:spacing w:line="240" w:lineRule="auto"/>
                    <w:rPr>
                      <w:sz w:val="20"/>
                      <w:szCs w:val="20"/>
                    </w:rPr>
                  </w:pPr>
                  <w:r w:rsidRPr="00B254B4">
                    <w:rPr>
                      <w:b/>
                      <w:bCs/>
                      <w:sz w:val="20"/>
                      <w:szCs w:val="20"/>
                    </w:rPr>
                    <w:t>Подрядчика:</w:t>
                  </w:r>
                </w:p>
              </w:tc>
            </w:tr>
            <w:tr w:rsidR="005F2FEA" w:rsidRPr="00B254B4" w:rsidTr="00E81DC3">
              <w:trPr>
                <w:cantSplit/>
              </w:trPr>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B254B4" w:rsidRDefault="005F2FEA" w:rsidP="00E81DC3">
                  <w:pPr>
                    <w:snapToGrid w:val="0"/>
                    <w:spacing w:line="240" w:lineRule="auto"/>
                    <w:rPr>
                      <w:b/>
                      <w:bCs/>
                      <w:sz w:val="20"/>
                      <w:szCs w:val="20"/>
                    </w:rPr>
                  </w:pPr>
                </w:p>
              </w:tc>
            </w:tr>
            <w:tr w:rsidR="005F2FEA" w:rsidRPr="00B254B4" w:rsidTr="00E81DC3">
              <w:trPr>
                <w:cantSplit/>
              </w:trPr>
              <w:tc>
                <w:tcPr>
                  <w:tcW w:w="454"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c>
                <w:tcPr>
                  <w:tcW w:w="0" w:type="auto"/>
                  <w:vMerge/>
                  <w:vAlign w:val="center"/>
                  <w:hideMark/>
                </w:tcPr>
                <w:p w:rsidR="005F2FEA" w:rsidRPr="00B254B4"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(должность)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(подпись)</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ind w:firstLine="7"/>
                    <w:jc w:val="center"/>
                    <w:rPr>
                      <w:sz w:val="20"/>
                      <w:szCs w:val="20"/>
                    </w:rPr>
                  </w:pPr>
                  <w:r w:rsidRPr="00B254B4">
                    <w:rPr>
                      <w:i/>
                      <w:iCs/>
                      <w:sz w:val="20"/>
                      <w:szCs w:val="20"/>
                    </w:rPr>
                    <w:t>(расшифровка подписи)</w:t>
                  </w: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B254B4" w:rsidRDefault="005F2FEA" w:rsidP="00E81DC3">
                  <w:pPr>
                    <w:snapToGrid w:val="0"/>
                    <w:spacing w:line="240" w:lineRule="auto"/>
                    <w:jc w:val="center"/>
                    <w:rPr>
                      <w:sz w:val="20"/>
                      <w:szCs w:val="20"/>
                    </w:rPr>
                  </w:pPr>
                  <w:r w:rsidRPr="00B254B4">
                    <w:rPr>
                      <w:i/>
                      <w:iCs/>
                      <w:sz w:val="20"/>
                      <w:szCs w:val="20"/>
                    </w:rPr>
                    <w:t>(расшифровка подписи)</w:t>
                  </w:r>
                </w:p>
              </w:tc>
            </w:tr>
            <w:tr w:rsidR="005F2FEA" w:rsidRPr="00B254B4" w:rsidTr="00E81DC3">
              <w:trPr>
                <w:cantSplit/>
              </w:trPr>
              <w:tc>
                <w:tcPr>
                  <w:tcW w:w="0" w:type="auto"/>
                  <w:vMerge/>
                  <w:vAlign w:val="center"/>
                  <w:hideMark/>
                </w:tcPr>
                <w:p w:rsidR="005F2FEA" w:rsidRPr="00B254B4"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0" w:type="auto"/>
                  <w:vMerge/>
                  <w:vAlign w:val="center"/>
                  <w:hideMark/>
                </w:tcPr>
                <w:p w:rsidR="005F2FEA" w:rsidRPr="00B254B4"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B254B4" w:rsidRDefault="005F2FEA" w:rsidP="00E81DC3">
                  <w:pPr>
                    <w:snapToGrid w:val="0"/>
                    <w:spacing w:line="240" w:lineRule="auto"/>
                    <w:rPr>
                      <w:sz w:val="20"/>
                      <w:szCs w:val="20"/>
                    </w:rPr>
                  </w:pPr>
                </w:p>
              </w:tc>
            </w:tr>
          </w:tbl>
          <w:p w:rsidR="005F2FEA" w:rsidRPr="00B254B4" w:rsidRDefault="005F2FEA" w:rsidP="00E81DC3">
            <w:pPr>
              <w:snapToGrid w:val="0"/>
              <w:spacing w:line="240" w:lineRule="auto"/>
              <w:ind w:right="-76"/>
              <w:jc w:val="center"/>
              <w:rPr>
                <w:szCs w:val="24"/>
              </w:rPr>
            </w:pPr>
          </w:p>
        </w:tc>
      </w:tr>
    </w:tbl>
    <w:p w:rsidR="005F2FEA" w:rsidRPr="00B254B4" w:rsidRDefault="005F2FEA" w:rsidP="005F2FEA">
      <w:pPr>
        <w:spacing w:line="240" w:lineRule="auto"/>
        <w:ind w:left="5103"/>
      </w:pPr>
    </w:p>
    <w:p w:rsidR="005F2FEA" w:rsidRPr="00B254B4" w:rsidRDefault="005F2FEA" w:rsidP="005F2FEA">
      <w:pPr>
        <w:spacing w:line="240" w:lineRule="auto"/>
        <w:ind w:left="5103"/>
      </w:pPr>
    </w:p>
    <w:tbl>
      <w:tblPr>
        <w:tblW w:w="0" w:type="auto"/>
        <w:tblLook w:val="0000" w:firstRow="0" w:lastRow="0" w:firstColumn="0" w:lastColumn="0" w:noHBand="0" w:noVBand="0"/>
      </w:tblPr>
      <w:tblGrid>
        <w:gridCol w:w="4877"/>
        <w:gridCol w:w="4760"/>
      </w:tblGrid>
      <w:tr w:rsidR="005F2FEA" w:rsidRPr="00B254B4" w:rsidTr="00E81DC3">
        <w:tc>
          <w:tcPr>
            <w:tcW w:w="4785" w:type="dxa"/>
          </w:tcPr>
          <w:p w:rsidR="005F2FEA" w:rsidRPr="00B254B4" w:rsidRDefault="005F2FEA" w:rsidP="00E81DC3">
            <w:pPr>
              <w:spacing w:line="240" w:lineRule="auto"/>
              <w:rPr>
                <w:b/>
                <w:sz w:val="24"/>
                <w:szCs w:val="24"/>
                <w:lang w:val="en-US"/>
              </w:rPr>
            </w:pPr>
            <w:r w:rsidRPr="00B254B4">
              <w:rPr>
                <w:b/>
                <w:sz w:val="24"/>
                <w:szCs w:val="24"/>
              </w:rPr>
              <w:t>Заказчик</w:t>
            </w:r>
            <w:r w:rsidRPr="00B254B4">
              <w:rPr>
                <w:b/>
                <w:sz w:val="24"/>
                <w:szCs w:val="24"/>
                <w:lang w:val="en-US"/>
              </w:rPr>
              <w:t>:</w:t>
            </w:r>
          </w:p>
          <w:p w:rsidR="005F2FEA" w:rsidRPr="00B254B4" w:rsidRDefault="005F2FEA" w:rsidP="00E81DC3">
            <w:pPr>
              <w:spacing w:line="240" w:lineRule="auto"/>
              <w:rPr>
                <w:b/>
                <w:sz w:val="24"/>
                <w:szCs w:val="24"/>
              </w:rPr>
            </w:pPr>
          </w:p>
          <w:p w:rsidR="005F2FEA" w:rsidRPr="00B254B4" w:rsidRDefault="005F2FEA" w:rsidP="006926DD">
            <w:pPr>
              <w:spacing w:line="240" w:lineRule="auto"/>
              <w:ind w:firstLine="34"/>
              <w:rPr>
                <w:b/>
                <w:sz w:val="24"/>
                <w:szCs w:val="24"/>
              </w:rPr>
            </w:pPr>
            <w:r w:rsidRPr="00B254B4">
              <w:rPr>
                <w:b/>
                <w:sz w:val="24"/>
                <w:szCs w:val="24"/>
              </w:rPr>
              <w:t>__________/____________________________</w:t>
            </w:r>
          </w:p>
        </w:tc>
        <w:tc>
          <w:tcPr>
            <w:tcW w:w="4786" w:type="dxa"/>
          </w:tcPr>
          <w:p w:rsidR="005F2FEA" w:rsidRPr="00B254B4" w:rsidRDefault="005F2FEA" w:rsidP="00E81DC3">
            <w:pPr>
              <w:spacing w:line="240" w:lineRule="auto"/>
              <w:rPr>
                <w:b/>
                <w:sz w:val="24"/>
                <w:szCs w:val="24"/>
              </w:rPr>
            </w:pPr>
            <w:r w:rsidRPr="00B254B4">
              <w:rPr>
                <w:b/>
                <w:sz w:val="24"/>
                <w:szCs w:val="24"/>
              </w:rPr>
              <w:t>Подрядчик:</w:t>
            </w:r>
          </w:p>
          <w:p w:rsidR="005F2FEA" w:rsidRPr="00B254B4" w:rsidRDefault="005F2FEA" w:rsidP="00E81DC3">
            <w:pPr>
              <w:spacing w:line="240" w:lineRule="auto"/>
              <w:rPr>
                <w:b/>
                <w:sz w:val="24"/>
                <w:szCs w:val="24"/>
              </w:rPr>
            </w:pPr>
          </w:p>
          <w:p w:rsidR="006926DD" w:rsidRPr="00B254B4" w:rsidRDefault="005F2FEA" w:rsidP="006926DD">
            <w:pPr>
              <w:spacing w:line="240" w:lineRule="auto"/>
              <w:ind w:firstLine="0"/>
              <w:rPr>
                <w:b/>
                <w:sz w:val="24"/>
                <w:szCs w:val="24"/>
              </w:rPr>
            </w:pPr>
            <w:r w:rsidRPr="00B254B4">
              <w:rPr>
                <w:b/>
                <w:sz w:val="24"/>
                <w:szCs w:val="24"/>
              </w:rPr>
              <w:t>_______________/________</w:t>
            </w:r>
          </w:p>
          <w:p w:rsidR="005F2FEA" w:rsidRPr="00B254B4" w:rsidRDefault="005F2FEA" w:rsidP="006926DD">
            <w:pPr>
              <w:spacing w:line="240" w:lineRule="auto"/>
              <w:ind w:firstLine="0"/>
              <w:rPr>
                <w:b/>
                <w:sz w:val="24"/>
                <w:szCs w:val="24"/>
              </w:rPr>
            </w:pPr>
            <w:r w:rsidRPr="00B254B4">
              <w:rPr>
                <w:b/>
                <w:sz w:val="24"/>
                <w:szCs w:val="24"/>
              </w:rPr>
              <w:t>______________</w:t>
            </w:r>
          </w:p>
        </w:tc>
      </w:tr>
    </w:tbl>
    <w:p w:rsidR="005C255C" w:rsidRPr="00B254B4" w:rsidRDefault="00762E31" w:rsidP="005F2FEA">
      <w:pPr>
        <w:spacing w:line="240" w:lineRule="auto"/>
        <w:ind w:left="5103" w:firstLine="0"/>
        <w:rPr>
          <w:sz w:val="22"/>
          <w:szCs w:val="22"/>
        </w:rPr>
      </w:pPr>
      <w:r w:rsidRPr="00B254B4">
        <w:rPr>
          <w:sz w:val="22"/>
          <w:szCs w:val="22"/>
        </w:rPr>
        <w:br w:type="page"/>
      </w:r>
      <w:r w:rsidR="005F2FEA" w:rsidRPr="00B254B4" w:rsidDel="005F2FEA">
        <w:rPr>
          <w:sz w:val="22"/>
          <w:szCs w:val="22"/>
        </w:rPr>
        <w:lastRenderedPageBreak/>
        <w:t xml:space="preserve"> </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Приложение № 8</w:t>
      </w:r>
    </w:p>
    <w:p w:rsidR="005F2FEA" w:rsidRPr="00B254B4" w:rsidRDefault="005F2FEA"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C255C" w:rsidRPr="00B254B4" w:rsidRDefault="005F2FEA" w:rsidP="00A44F0E">
      <w:pPr>
        <w:shd w:val="clear" w:color="auto" w:fill="FFFFFF"/>
        <w:spacing w:line="240" w:lineRule="auto"/>
        <w:ind w:left="3119" w:firstLine="1984"/>
        <w:rPr>
          <w:bCs/>
          <w:sz w:val="22"/>
          <w:szCs w:val="22"/>
        </w:rPr>
      </w:pPr>
      <w:r w:rsidRPr="00B254B4">
        <w:rPr>
          <w:bCs/>
          <w:sz w:val="22"/>
          <w:szCs w:val="22"/>
        </w:rPr>
        <w:t>от «___» ________20__ г. № ___</w:t>
      </w:r>
    </w:p>
    <w:p w:rsidR="005F2FEA" w:rsidRPr="00B254B4" w:rsidRDefault="005F2FEA" w:rsidP="005F2FEA">
      <w:pPr>
        <w:shd w:val="clear" w:color="auto" w:fill="FFFFFF"/>
        <w:spacing w:line="240" w:lineRule="auto"/>
        <w:ind w:left="3119" w:firstLine="2551"/>
        <w:rPr>
          <w:bCs/>
          <w:sz w:val="22"/>
          <w:szCs w:val="22"/>
        </w:rPr>
      </w:pPr>
    </w:p>
    <w:p w:rsidR="005F2FEA" w:rsidRPr="00B254B4" w:rsidRDefault="005F2FEA" w:rsidP="005F2FEA">
      <w:pPr>
        <w:shd w:val="clear" w:color="auto" w:fill="FFFFFF"/>
        <w:spacing w:line="240" w:lineRule="auto"/>
        <w:ind w:left="3119" w:firstLine="2551"/>
        <w:rPr>
          <w:bCs/>
          <w:sz w:val="22"/>
          <w:szCs w:val="22"/>
        </w:rPr>
      </w:pPr>
    </w:p>
    <w:p w:rsidR="005F2FEA" w:rsidRPr="00B254B4" w:rsidRDefault="005F2FEA" w:rsidP="005F2FEA">
      <w:pPr>
        <w:spacing w:line="240" w:lineRule="auto"/>
        <w:ind w:firstLine="0"/>
        <w:jc w:val="center"/>
        <w:rPr>
          <w:b/>
          <w:snapToGrid/>
          <w:sz w:val="24"/>
          <w:szCs w:val="24"/>
        </w:rPr>
      </w:pPr>
      <w:r w:rsidRPr="00B254B4">
        <w:rPr>
          <w:b/>
          <w:bCs/>
          <w:snapToGrid/>
          <w:color w:val="000000"/>
          <w:sz w:val="24"/>
          <w:szCs w:val="24"/>
        </w:rPr>
        <w:t xml:space="preserve">Форма справки о заключенных </w:t>
      </w:r>
      <w:r w:rsidR="00F63D19" w:rsidRPr="00B254B4">
        <w:rPr>
          <w:b/>
          <w:bCs/>
          <w:snapToGrid/>
          <w:color w:val="000000"/>
          <w:sz w:val="24"/>
          <w:szCs w:val="24"/>
        </w:rPr>
        <w:t>Подрядчиком договорах</w:t>
      </w:r>
      <w:r w:rsidRPr="00B254B4">
        <w:rPr>
          <w:b/>
          <w:bCs/>
          <w:snapToGrid/>
          <w:color w:val="000000"/>
          <w:sz w:val="24"/>
          <w:szCs w:val="24"/>
        </w:rPr>
        <w:t xml:space="preserve"> с Субподрядчиками</w:t>
      </w:r>
      <w:r w:rsidRPr="00B254B4">
        <w:rPr>
          <w:b/>
          <w:snapToGrid/>
          <w:sz w:val="24"/>
          <w:szCs w:val="24"/>
        </w:rPr>
        <w:t xml:space="preserve">, </w:t>
      </w:r>
    </w:p>
    <w:p w:rsidR="005F2FEA" w:rsidRPr="00B254B4" w:rsidRDefault="005F2FEA" w:rsidP="005F2FEA">
      <w:pPr>
        <w:spacing w:line="240" w:lineRule="auto"/>
        <w:ind w:firstLine="0"/>
        <w:jc w:val="center"/>
        <w:rPr>
          <w:b/>
          <w:snapToGrid/>
          <w:sz w:val="24"/>
          <w:szCs w:val="24"/>
        </w:rPr>
      </w:pPr>
      <w:r w:rsidRPr="00B254B4">
        <w:rPr>
          <w:b/>
          <w:snapToGrid/>
          <w:sz w:val="24"/>
          <w:szCs w:val="24"/>
        </w:rPr>
        <w:t>являющимися субъектами малого и среднего предпринимательства</w:t>
      </w:r>
    </w:p>
    <w:p w:rsidR="005F2FEA" w:rsidRPr="00B254B4" w:rsidRDefault="005F2FEA" w:rsidP="005F2FE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
        <w:gridCol w:w="546"/>
        <w:gridCol w:w="1752"/>
        <w:gridCol w:w="634"/>
        <w:gridCol w:w="2099"/>
        <w:gridCol w:w="1319"/>
        <w:gridCol w:w="1666"/>
        <w:gridCol w:w="1408"/>
      </w:tblGrid>
      <w:tr w:rsidR="005F2FEA" w:rsidRPr="00B254B4" w:rsidTr="00E81DC3">
        <w:trPr>
          <w:trHeight w:val="1327"/>
        </w:trPr>
        <w:tc>
          <w:tcPr>
            <w:tcW w:w="288" w:type="dxa"/>
            <w:shd w:val="clear" w:color="auto" w:fill="auto"/>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w:t>
            </w:r>
          </w:p>
        </w:tc>
        <w:tc>
          <w:tcPr>
            <w:tcW w:w="863"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Юр./Физ. лицо</w:t>
            </w:r>
          </w:p>
        </w:tc>
        <w:tc>
          <w:tcPr>
            <w:tcW w:w="2880" w:type="dxa"/>
            <w:shd w:val="clear" w:color="auto" w:fill="auto"/>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5F2FEA" w:rsidRPr="00B254B4" w:rsidRDefault="005F2FEA" w:rsidP="00E81DC3">
            <w:pPr>
              <w:spacing w:line="240" w:lineRule="auto"/>
              <w:ind w:firstLine="0"/>
              <w:jc w:val="center"/>
              <w:rPr>
                <w:snapToGrid/>
                <w:sz w:val="18"/>
                <w:szCs w:val="18"/>
                <w:lang w:val="en-US"/>
              </w:rPr>
            </w:pPr>
            <w:r w:rsidRPr="00B254B4">
              <w:rPr>
                <w:snapToGrid/>
                <w:sz w:val="18"/>
                <w:szCs w:val="18"/>
              </w:rPr>
              <w:t>Резидент</w:t>
            </w:r>
            <w:r w:rsidRPr="00B254B4">
              <w:rPr>
                <w:snapToGrid/>
                <w:sz w:val="18"/>
                <w:szCs w:val="18"/>
                <w:lang w:val="en-US"/>
              </w:rPr>
              <w:t>/</w:t>
            </w:r>
            <w:r w:rsidRPr="00B254B4">
              <w:rPr>
                <w:snapToGrid/>
                <w:sz w:val="18"/>
                <w:szCs w:val="18"/>
              </w:rPr>
              <w:t>нерезидент РФ</w:t>
            </w:r>
          </w:p>
        </w:tc>
        <w:tc>
          <w:tcPr>
            <w:tcW w:w="3460"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proofErr w:type="gramStart"/>
            <w:r w:rsidRPr="00B254B4">
              <w:rPr>
                <w:snapToGrid/>
                <w:sz w:val="18"/>
                <w:szCs w:val="18"/>
              </w:rPr>
              <w:t>фед.округ</w:t>
            </w:r>
            <w:proofErr w:type="spellEnd"/>
            <w:proofErr w:type="gramEnd"/>
            <w:r w:rsidRPr="00B254B4">
              <w:rPr>
                <w:snapToGrid/>
                <w:sz w:val="18"/>
                <w:szCs w:val="18"/>
              </w:rPr>
              <w:t>/субъект/регион/ОКТМО;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ИНН/КПП/ОКПО/ОКОПФ</w:t>
            </w:r>
          </w:p>
        </w:tc>
        <w:tc>
          <w:tcPr>
            <w:tcW w:w="230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Наименование закупаемой продукции/код ОКДП/ОКПД</w:t>
            </w:r>
          </w:p>
        </w:tc>
      </w:tr>
      <w:tr w:rsidR="005F2FEA" w:rsidRPr="00B254B4" w:rsidTr="00E81DC3">
        <w:tc>
          <w:tcPr>
            <w:tcW w:w="288" w:type="dxa"/>
            <w:shd w:val="clear" w:color="auto" w:fill="auto"/>
            <w:vAlign w:val="center"/>
          </w:tcPr>
          <w:p w:rsidR="005F2FEA" w:rsidRPr="00B254B4" w:rsidRDefault="005F2FEA" w:rsidP="00E81DC3">
            <w:pPr>
              <w:spacing w:line="240" w:lineRule="auto"/>
              <w:ind w:firstLine="0"/>
              <w:jc w:val="center"/>
              <w:rPr>
                <w:b/>
                <w:snapToGrid/>
                <w:sz w:val="18"/>
                <w:szCs w:val="20"/>
                <w:lang w:val="en-US"/>
              </w:rPr>
            </w:pPr>
            <w:r w:rsidRPr="00B254B4">
              <w:rPr>
                <w:b/>
                <w:snapToGrid/>
                <w:sz w:val="18"/>
                <w:szCs w:val="20"/>
                <w:lang w:val="en-US"/>
              </w:rPr>
              <w:t>1</w:t>
            </w:r>
          </w:p>
        </w:tc>
        <w:tc>
          <w:tcPr>
            <w:tcW w:w="863" w:type="dxa"/>
          </w:tcPr>
          <w:p w:rsidR="005F2FEA" w:rsidRPr="00B254B4" w:rsidRDefault="005F2FEA" w:rsidP="00E81DC3">
            <w:pPr>
              <w:spacing w:line="240" w:lineRule="auto"/>
              <w:ind w:firstLine="0"/>
              <w:jc w:val="center"/>
              <w:rPr>
                <w:b/>
                <w:snapToGrid/>
                <w:sz w:val="18"/>
                <w:szCs w:val="20"/>
                <w:lang w:val="en-US"/>
              </w:rPr>
            </w:pPr>
          </w:p>
        </w:tc>
        <w:tc>
          <w:tcPr>
            <w:tcW w:w="2880" w:type="dxa"/>
            <w:shd w:val="clear" w:color="auto" w:fill="auto"/>
            <w:vAlign w:val="center"/>
          </w:tcPr>
          <w:p w:rsidR="005F2FEA" w:rsidRPr="00B254B4" w:rsidRDefault="005F2FEA" w:rsidP="00E81DC3">
            <w:pPr>
              <w:spacing w:line="240" w:lineRule="auto"/>
              <w:ind w:firstLine="0"/>
              <w:jc w:val="center"/>
              <w:rPr>
                <w:b/>
                <w:snapToGrid/>
                <w:sz w:val="18"/>
                <w:szCs w:val="20"/>
                <w:lang w:val="en-US"/>
              </w:rPr>
            </w:pPr>
            <w:r w:rsidRPr="00B254B4">
              <w:rPr>
                <w:b/>
                <w:snapToGrid/>
                <w:sz w:val="18"/>
                <w:szCs w:val="20"/>
                <w:lang w:val="en-US"/>
              </w:rPr>
              <w:t>2</w:t>
            </w:r>
          </w:p>
        </w:tc>
        <w:tc>
          <w:tcPr>
            <w:tcW w:w="1009"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3</w:t>
            </w:r>
          </w:p>
        </w:tc>
        <w:tc>
          <w:tcPr>
            <w:tcW w:w="3460"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4</w:t>
            </w:r>
          </w:p>
        </w:tc>
        <w:tc>
          <w:tcPr>
            <w:tcW w:w="2155"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5</w:t>
            </w:r>
          </w:p>
        </w:tc>
        <w:tc>
          <w:tcPr>
            <w:tcW w:w="2735" w:type="dxa"/>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6</w:t>
            </w:r>
          </w:p>
        </w:tc>
        <w:tc>
          <w:tcPr>
            <w:tcW w:w="230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7</w:t>
            </w:r>
          </w:p>
        </w:tc>
      </w:tr>
      <w:tr w:rsidR="005F2FEA" w:rsidRPr="00B254B4" w:rsidTr="00E81DC3">
        <w:tc>
          <w:tcPr>
            <w:tcW w:w="288" w:type="dxa"/>
            <w:shd w:val="clear" w:color="auto" w:fill="auto"/>
            <w:vAlign w:val="center"/>
          </w:tcPr>
          <w:p w:rsidR="005F2FEA" w:rsidRPr="00B254B4" w:rsidRDefault="005F2FEA" w:rsidP="00E81DC3">
            <w:pPr>
              <w:spacing w:line="240" w:lineRule="auto"/>
              <w:ind w:firstLine="0"/>
              <w:jc w:val="center"/>
              <w:rPr>
                <w:i/>
                <w:snapToGrid/>
                <w:sz w:val="18"/>
                <w:szCs w:val="20"/>
                <w:lang w:val="en-US"/>
              </w:rPr>
            </w:pPr>
            <w:r w:rsidRPr="00B254B4">
              <w:rPr>
                <w:i/>
                <w:snapToGrid/>
                <w:sz w:val="18"/>
                <w:szCs w:val="20"/>
                <w:lang w:val="en-US"/>
              </w:rPr>
              <w:t>1</w:t>
            </w:r>
          </w:p>
        </w:tc>
        <w:tc>
          <w:tcPr>
            <w:tcW w:w="863" w:type="dxa"/>
          </w:tcPr>
          <w:p w:rsidR="005F2FEA" w:rsidRPr="00B254B4" w:rsidRDefault="005F2FEA" w:rsidP="00E81DC3">
            <w:pPr>
              <w:spacing w:line="240" w:lineRule="auto"/>
              <w:ind w:firstLine="0"/>
              <w:jc w:val="center"/>
              <w:rPr>
                <w:i/>
                <w:snapToGrid/>
                <w:sz w:val="18"/>
                <w:szCs w:val="20"/>
              </w:rPr>
            </w:pPr>
          </w:p>
        </w:tc>
        <w:tc>
          <w:tcPr>
            <w:tcW w:w="2880"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1009" w:type="dxa"/>
          </w:tcPr>
          <w:p w:rsidR="005F2FEA" w:rsidRPr="00B254B4" w:rsidRDefault="005F2FEA" w:rsidP="00E81DC3">
            <w:pPr>
              <w:spacing w:line="240" w:lineRule="auto"/>
              <w:ind w:firstLine="0"/>
              <w:jc w:val="center"/>
              <w:rPr>
                <w:i/>
                <w:snapToGrid/>
                <w:sz w:val="18"/>
                <w:szCs w:val="20"/>
              </w:rPr>
            </w:pPr>
          </w:p>
        </w:tc>
        <w:tc>
          <w:tcPr>
            <w:tcW w:w="3460" w:type="dxa"/>
          </w:tcPr>
          <w:p w:rsidR="005F2FEA" w:rsidRPr="00B254B4" w:rsidRDefault="005F2FEA" w:rsidP="00E81DC3">
            <w:pPr>
              <w:spacing w:line="240" w:lineRule="auto"/>
              <w:ind w:firstLine="0"/>
              <w:jc w:val="center"/>
              <w:rPr>
                <w:i/>
                <w:snapToGrid/>
                <w:sz w:val="18"/>
                <w:szCs w:val="20"/>
              </w:rPr>
            </w:pPr>
          </w:p>
        </w:tc>
        <w:tc>
          <w:tcPr>
            <w:tcW w:w="2155" w:type="dxa"/>
          </w:tcPr>
          <w:p w:rsidR="005F2FEA" w:rsidRPr="00B254B4" w:rsidRDefault="005F2FEA" w:rsidP="00E81DC3">
            <w:pPr>
              <w:spacing w:line="240" w:lineRule="auto"/>
              <w:ind w:firstLine="0"/>
              <w:jc w:val="center"/>
              <w:rPr>
                <w:i/>
                <w:snapToGrid/>
                <w:sz w:val="18"/>
                <w:szCs w:val="20"/>
              </w:rPr>
            </w:pPr>
          </w:p>
        </w:tc>
        <w:tc>
          <w:tcPr>
            <w:tcW w:w="2735" w:type="dxa"/>
            <w:vAlign w:val="center"/>
          </w:tcPr>
          <w:p w:rsidR="005F2FEA" w:rsidRPr="00B254B4" w:rsidRDefault="005F2FEA" w:rsidP="00E81DC3">
            <w:pPr>
              <w:spacing w:line="240" w:lineRule="auto"/>
              <w:ind w:firstLine="0"/>
              <w:jc w:val="center"/>
              <w:rPr>
                <w:i/>
                <w:snapToGrid/>
                <w:sz w:val="18"/>
                <w:szCs w:val="20"/>
              </w:rPr>
            </w:pPr>
          </w:p>
        </w:tc>
        <w:tc>
          <w:tcPr>
            <w:tcW w:w="2304" w:type="dxa"/>
          </w:tcPr>
          <w:p w:rsidR="005F2FEA" w:rsidRPr="00B254B4" w:rsidRDefault="005F2FEA" w:rsidP="00E81DC3">
            <w:pPr>
              <w:spacing w:line="240" w:lineRule="auto"/>
              <w:ind w:firstLine="0"/>
              <w:jc w:val="center"/>
              <w:rPr>
                <w:i/>
                <w:snapToGrid/>
                <w:sz w:val="18"/>
                <w:szCs w:val="20"/>
              </w:rPr>
            </w:pPr>
          </w:p>
        </w:tc>
      </w:tr>
    </w:tbl>
    <w:p w:rsidR="005F2FEA" w:rsidRPr="00B254B4" w:rsidRDefault="005F2FEA" w:rsidP="005F2FE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67"/>
        <w:gridCol w:w="1235"/>
        <w:gridCol w:w="1236"/>
        <w:gridCol w:w="1494"/>
        <w:gridCol w:w="891"/>
        <w:gridCol w:w="891"/>
        <w:gridCol w:w="547"/>
        <w:gridCol w:w="1666"/>
      </w:tblGrid>
      <w:tr w:rsidR="005F2FEA" w:rsidRPr="00B254B4" w:rsidTr="00E81DC3">
        <w:trPr>
          <w:trHeight w:val="1289"/>
        </w:trPr>
        <w:tc>
          <w:tcPr>
            <w:tcW w:w="269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Страна происхождения товара/регистрации производителя товара</w:t>
            </w:r>
          </w:p>
        </w:tc>
        <w:tc>
          <w:tcPr>
            <w:tcW w:w="1984"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Номер заключенного договора</w:t>
            </w:r>
          </w:p>
        </w:tc>
        <w:tc>
          <w:tcPr>
            <w:tcW w:w="1985" w:type="dxa"/>
            <w:vAlign w:val="center"/>
          </w:tcPr>
          <w:p w:rsidR="005F2FEA" w:rsidRPr="00B254B4" w:rsidRDefault="005F2FEA" w:rsidP="00E81DC3">
            <w:pPr>
              <w:spacing w:line="240" w:lineRule="auto"/>
              <w:ind w:firstLine="0"/>
              <w:jc w:val="center"/>
              <w:rPr>
                <w:snapToGrid/>
                <w:sz w:val="18"/>
                <w:szCs w:val="18"/>
              </w:rPr>
            </w:pPr>
            <w:r w:rsidRPr="00B254B4">
              <w:rPr>
                <w:snapToGrid/>
                <w:sz w:val="18"/>
                <w:szCs w:val="18"/>
              </w:rPr>
              <w:t>Дата заключения договора</w:t>
            </w:r>
          </w:p>
        </w:tc>
        <w:tc>
          <w:tcPr>
            <w:tcW w:w="2409"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Стоимость договора (без НДС)</w:t>
            </w:r>
          </w:p>
        </w:tc>
        <w:tc>
          <w:tcPr>
            <w:tcW w:w="1417" w:type="dxa"/>
            <w:shd w:val="clear" w:color="auto" w:fill="auto"/>
            <w:vAlign w:val="center"/>
          </w:tcPr>
          <w:p w:rsidR="005F2FEA" w:rsidRPr="00B254B4" w:rsidRDefault="005F2FEA" w:rsidP="00E81DC3">
            <w:pPr>
              <w:spacing w:line="240" w:lineRule="auto"/>
              <w:ind w:firstLine="0"/>
              <w:jc w:val="center"/>
              <w:rPr>
                <w:snapToGrid/>
                <w:sz w:val="18"/>
                <w:szCs w:val="20"/>
              </w:rPr>
            </w:pPr>
          </w:p>
          <w:p w:rsidR="005F2FEA" w:rsidRPr="00B254B4" w:rsidRDefault="005F2FEA" w:rsidP="00E81DC3">
            <w:pPr>
              <w:spacing w:line="240" w:lineRule="auto"/>
              <w:ind w:firstLine="0"/>
              <w:jc w:val="center"/>
              <w:rPr>
                <w:snapToGrid/>
                <w:sz w:val="18"/>
                <w:szCs w:val="20"/>
              </w:rPr>
            </w:pPr>
            <w:r w:rsidRPr="00B254B4">
              <w:rPr>
                <w:snapToGrid/>
                <w:sz w:val="18"/>
                <w:szCs w:val="20"/>
              </w:rPr>
              <w:t>Стоимость договора (с</w:t>
            </w:r>
          </w:p>
          <w:p w:rsidR="005F2FEA" w:rsidRPr="00B254B4" w:rsidRDefault="005F2FEA" w:rsidP="00E81DC3">
            <w:pPr>
              <w:spacing w:line="240" w:lineRule="auto"/>
              <w:ind w:firstLine="0"/>
              <w:jc w:val="center"/>
              <w:rPr>
                <w:snapToGrid/>
                <w:sz w:val="18"/>
                <w:szCs w:val="20"/>
              </w:rPr>
            </w:pPr>
            <w:r w:rsidRPr="00B254B4">
              <w:rPr>
                <w:snapToGrid/>
                <w:sz w:val="18"/>
                <w:szCs w:val="20"/>
              </w:rPr>
              <w:t>НДС)</w:t>
            </w:r>
          </w:p>
          <w:p w:rsidR="005F2FEA" w:rsidRPr="00B254B4" w:rsidRDefault="005F2FEA" w:rsidP="00E81DC3">
            <w:pPr>
              <w:spacing w:line="240" w:lineRule="auto"/>
              <w:ind w:firstLine="0"/>
              <w:jc w:val="center"/>
              <w:rPr>
                <w:snapToGrid/>
                <w:sz w:val="18"/>
                <w:szCs w:val="20"/>
              </w:rPr>
            </w:pPr>
          </w:p>
        </w:tc>
        <w:tc>
          <w:tcPr>
            <w:tcW w:w="851"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 xml:space="preserve">Валюта </w:t>
            </w:r>
          </w:p>
        </w:tc>
        <w:tc>
          <w:tcPr>
            <w:tcW w:w="2693" w:type="dxa"/>
            <w:vAlign w:val="center"/>
          </w:tcPr>
          <w:p w:rsidR="005F2FEA" w:rsidRPr="00B254B4" w:rsidRDefault="005F2FEA" w:rsidP="00E81DC3">
            <w:pPr>
              <w:spacing w:line="240" w:lineRule="auto"/>
              <w:ind w:firstLine="0"/>
              <w:jc w:val="center"/>
              <w:rPr>
                <w:snapToGrid/>
                <w:sz w:val="18"/>
                <w:szCs w:val="20"/>
              </w:rPr>
            </w:pPr>
            <w:r w:rsidRPr="00B254B4">
              <w:rPr>
                <w:snapToGrid/>
                <w:sz w:val="18"/>
                <w:szCs w:val="20"/>
              </w:rPr>
              <w:t>Критерий отнесения организации (</w:t>
            </w:r>
            <w:proofErr w:type="spellStart"/>
            <w:r w:rsidRPr="00B254B4">
              <w:rPr>
                <w:snapToGrid/>
                <w:sz w:val="18"/>
                <w:szCs w:val="20"/>
              </w:rPr>
              <w:t>микропредприятие</w:t>
            </w:r>
            <w:proofErr w:type="spellEnd"/>
            <w:r w:rsidRPr="00B254B4">
              <w:rPr>
                <w:snapToGrid/>
                <w:sz w:val="18"/>
                <w:szCs w:val="20"/>
              </w:rPr>
              <w:t>/малое предприятие/средние предприятие) *</w:t>
            </w:r>
          </w:p>
        </w:tc>
      </w:tr>
      <w:tr w:rsidR="005F2FEA" w:rsidRPr="00B254B4" w:rsidTr="00E81DC3">
        <w:tc>
          <w:tcPr>
            <w:tcW w:w="269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8</w:t>
            </w:r>
          </w:p>
        </w:tc>
        <w:tc>
          <w:tcPr>
            <w:tcW w:w="1984"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9</w:t>
            </w:r>
          </w:p>
        </w:tc>
        <w:tc>
          <w:tcPr>
            <w:tcW w:w="1985"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10</w:t>
            </w:r>
          </w:p>
        </w:tc>
        <w:tc>
          <w:tcPr>
            <w:tcW w:w="2409" w:type="dxa"/>
          </w:tcPr>
          <w:p w:rsidR="005F2FEA" w:rsidRPr="00B254B4" w:rsidRDefault="005F2FEA" w:rsidP="00E81DC3">
            <w:pPr>
              <w:spacing w:line="240" w:lineRule="auto"/>
              <w:ind w:firstLine="0"/>
              <w:jc w:val="center"/>
              <w:rPr>
                <w:b/>
                <w:snapToGrid/>
                <w:sz w:val="18"/>
                <w:szCs w:val="20"/>
              </w:rPr>
            </w:pPr>
            <w:r w:rsidRPr="00B254B4">
              <w:rPr>
                <w:b/>
                <w:snapToGrid/>
                <w:sz w:val="18"/>
                <w:szCs w:val="20"/>
              </w:rPr>
              <w:t>11</w:t>
            </w:r>
          </w:p>
        </w:tc>
        <w:tc>
          <w:tcPr>
            <w:tcW w:w="1418" w:type="dxa"/>
            <w:shd w:val="clear" w:color="auto" w:fill="auto"/>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12</w:t>
            </w:r>
          </w:p>
        </w:tc>
        <w:tc>
          <w:tcPr>
            <w:tcW w:w="1417" w:type="dxa"/>
            <w:shd w:val="clear" w:color="auto" w:fill="auto"/>
            <w:vAlign w:val="center"/>
          </w:tcPr>
          <w:p w:rsidR="005F2FEA" w:rsidRPr="00B254B4" w:rsidRDefault="005F2FEA" w:rsidP="00E81DC3">
            <w:pPr>
              <w:spacing w:line="240" w:lineRule="auto"/>
              <w:ind w:firstLine="0"/>
              <w:jc w:val="center"/>
              <w:rPr>
                <w:b/>
                <w:snapToGrid/>
                <w:sz w:val="18"/>
                <w:szCs w:val="20"/>
              </w:rPr>
            </w:pPr>
            <w:r w:rsidRPr="00B254B4">
              <w:rPr>
                <w:b/>
                <w:snapToGrid/>
                <w:sz w:val="18"/>
                <w:szCs w:val="20"/>
              </w:rPr>
              <w:t>13</w:t>
            </w:r>
          </w:p>
        </w:tc>
        <w:tc>
          <w:tcPr>
            <w:tcW w:w="851" w:type="dxa"/>
          </w:tcPr>
          <w:p w:rsidR="005F2FEA" w:rsidRPr="00B254B4" w:rsidRDefault="005F2FEA" w:rsidP="00E81DC3">
            <w:pPr>
              <w:tabs>
                <w:tab w:val="left" w:pos="1531"/>
              </w:tabs>
              <w:spacing w:line="240" w:lineRule="auto"/>
              <w:ind w:right="113" w:firstLine="0"/>
              <w:jc w:val="center"/>
              <w:rPr>
                <w:b/>
                <w:snapToGrid/>
                <w:sz w:val="18"/>
                <w:szCs w:val="20"/>
              </w:rPr>
            </w:pPr>
            <w:r w:rsidRPr="00B254B4">
              <w:rPr>
                <w:b/>
                <w:snapToGrid/>
                <w:sz w:val="18"/>
                <w:szCs w:val="20"/>
              </w:rPr>
              <w:t>14</w:t>
            </w:r>
          </w:p>
        </w:tc>
        <w:tc>
          <w:tcPr>
            <w:tcW w:w="2693" w:type="dxa"/>
            <w:vAlign w:val="center"/>
          </w:tcPr>
          <w:p w:rsidR="005F2FEA" w:rsidRPr="00B254B4" w:rsidRDefault="005F2FEA" w:rsidP="00E81DC3">
            <w:pPr>
              <w:tabs>
                <w:tab w:val="left" w:pos="1531"/>
              </w:tabs>
              <w:spacing w:line="240" w:lineRule="auto"/>
              <w:ind w:right="113" w:firstLine="0"/>
              <w:jc w:val="center"/>
              <w:rPr>
                <w:b/>
                <w:snapToGrid/>
                <w:sz w:val="18"/>
                <w:szCs w:val="20"/>
              </w:rPr>
            </w:pPr>
            <w:r w:rsidRPr="00B254B4">
              <w:rPr>
                <w:b/>
                <w:snapToGrid/>
                <w:sz w:val="18"/>
                <w:szCs w:val="20"/>
              </w:rPr>
              <w:t>15</w:t>
            </w:r>
          </w:p>
        </w:tc>
      </w:tr>
      <w:tr w:rsidR="005F2FEA" w:rsidRPr="00B254B4" w:rsidTr="00E81DC3">
        <w:tc>
          <w:tcPr>
            <w:tcW w:w="2694" w:type="dxa"/>
          </w:tcPr>
          <w:p w:rsidR="005F2FEA" w:rsidRPr="00B254B4" w:rsidRDefault="005F2FEA" w:rsidP="00E81DC3">
            <w:pPr>
              <w:spacing w:line="240" w:lineRule="auto"/>
              <w:ind w:firstLine="0"/>
              <w:jc w:val="center"/>
              <w:rPr>
                <w:i/>
                <w:snapToGrid/>
                <w:sz w:val="18"/>
                <w:szCs w:val="20"/>
              </w:rPr>
            </w:pPr>
          </w:p>
        </w:tc>
        <w:tc>
          <w:tcPr>
            <w:tcW w:w="1984" w:type="dxa"/>
          </w:tcPr>
          <w:p w:rsidR="005F2FEA" w:rsidRPr="00B254B4" w:rsidRDefault="005F2FEA" w:rsidP="00E81DC3">
            <w:pPr>
              <w:spacing w:line="240" w:lineRule="auto"/>
              <w:ind w:firstLine="0"/>
              <w:jc w:val="center"/>
              <w:rPr>
                <w:i/>
                <w:snapToGrid/>
                <w:sz w:val="18"/>
                <w:szCs w:val="20"/>
              </w:rPr>
            </w:pPr>
          </w:p>
        </w:tc>
        <w:tc>
          <w:tcPr>
            <w:tcW w:w="1985" w:type="dxa"/>
          </w:tcPr>
          <w:p w:rsidR="005F2FEA" w:rsidRPr="00B254B4" w:rsidRDefault="005F2FEA" w:rsidP="00E81DC3">
            <w:pPr>
              <w:spacing w:line="240" w:lineRule="auto"/>
              <w:ind w:firstLine="0"/>
              <w:jc w:val="center"/>
              <w:rPr>
                <w:i/>
                <w:snapToGrid/>
                <w:sz w:val="18"/>
                <w:szCs w:val="20"/>
              </w:rPr>
            </w:pPr>
          </w:p>
        </w:tc>
        <w:tc>
          <w:tcPr>
            <w:tcW w:w="2409" w:type="dxa"/>
          </w:tcPr>
          <w:p w:rsidR="005F2FEA" w:rsidRPr="00B254B4" w:rsidRDefault="005F2FEA" w:rsidP="00E81DC3">
            <w:pPr>
              <w:spacing w:line="240" w:lineRule="auto"/>
              <w:ind w:firstLine="0"/>
              <w:jc w:val="center"/>
              <w:rPr>
                <w:i/>
                <w:snapToGrid/>
                <w:sz w:val="18"/>
                <w:szCs w:val="20"/>
              </w:rPr>
            </w:pPr>
          </w:p>
        </w:tc>
        <w:tc>
          <w:tcPr>
            <w:tcW w:w="1418"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1417" w:type="dxa"/>
            <w:shd w:val="clear" w:color="auto" w:fill="auto"/>
            <w:vAlign w:val="center"/>
          </w:tcPr>
          <w:p w:rsidR="005F2FEA" w:rsidRPr="00B254B4" w:rsidRDefault="005F2FEA" w:rsidP="00E81DC3">
            <w:pPr>
              <w:spacing w:line="240" w:lineRule="auto"/>
              <w:ind w:firstLine="0"/>
              <w:jc w:val="center"/>
              <w:rPr>
                <w:i/>
                <w:snapToGrid/>
                <w:sz w:val="18"/>
                <w:szCs w:val="20"/>
              </w:rPr>
            </w:pPr>
          </w:p>
        </w:tc>
        <w:tc>
          <w:tcPr>
            <w:tcW w:w="851" w:type="dxa"/>
          </w:tcPr>
          <w:p w:rsidR="005F2FEA" w:rsidRPr="00B254B4" w:rsidRDefault="005F2FEA" w:rsidP="00E81DC3">
            <w:pPr>
              <w:spacing w:line="240" w:lineRule="auto"/>
              <w:ind w:firstLine="0"/>
              <w:jc w:val="center"/>
              <w:rPr>
                <w:i/>
                <w:snapToGrid/>
                <w:sz w:val="18"/>
                <w:szCs w:val="20"/>
              </w:rPr>
            </w:pPr>
          </w:p>
        </w:tc>
        <w:tc>
          <w:tcPr>
            <w:tcW w:w="2693" w:type="dxa"/>
            <w:vAlign w:val="center"/>
          </w:tcPr>
          <w:p w:rsidR="005F2FEA" w:rsidRPr="00B254B4" w:rsidRDefault="005F2FEA" w:rsidP="00E81DC3">
            <w:pPr>
              <w:spacing w:line="240" w:lineRule="auto"/>
              <w:ind w:firstLine="0"/>
              <w:jc w:val="center"/>
              <w:rPr>
                <w:i/>
                <w:snapToGrid/>
                <w:sz w:val="18"/>
                <w:szCs w:val="20"/>
              </w:rPr>
            </w:pPr>
          </w:p>
        </w:tc>
      </w:tr>
    </w:tbl>
    <w:p w:rsidR="005F2FEA" w:rsidRPr="00B254B4" w:rsidRDefault="005F2FEA" w:rsidP="005F2FEA">
      <w:pPr>
        <w:widowControl w:val="0"/>
        <w:spacing w:line="240" w:lineRule="auto"/>
        <w:ind w:firstLine="0"/>
        <w:jc w:val="left"/>
        <w:rPr>
          <w:snapToGrid/>
          <w:color w:val="000000"/>
          <w:sz w:val="24"/>
          <w:szCs w:val="24"/>
        </w:rPr>
      </w:pPr>
    </w:p>
    <w:p w:rsidR="005F2FEA" w:rsidRPr="00B254B4" w:rsidRDefault="005F2FEA" w:rsidP="005F2FEA">
      <w:pPr>
        <w:widowControl w:val="0"/>
        <w:spacing w:line="240" w:lineRule="auto"/>
        <w:ind w:firstLine="0"/>
        <w:jc w:val="left"/>
        <w:rPr>
          <w:snapToGrid/>
          <w:color w:val="000000"/>
          <w:sz w:val="24"/>
          <w:szCs w:val="24"/>
        </w:rPr>
      </w:pPr>
      <w:r w:rsidRPr="00B254B4">
        <w:rPr>
          <w:snapToGrid/>
          <w:color w:val="000000"/>
          <w:sz w:val="24"/>
          <w:szCs w:val="24"/>
        </w:rPr>
        <w:t>Генеральный директор ________________________________</w:t>
      </w:r>
    </w:p>
    <w:p w:rsidR="005F2FEA" w:rsidRPr="00B254B4" w:rsidRDefault="005F2FEA" w:rsidP="005F2FEA">
      <w:pPr>
        <w:widowControl w:val="0"/>
        <w:spacing w:line="240" w:lineRule="auto"/>
        <w:ind w:firstLine="0"/>
        <w:jc w:val="left"/>
        <w:rPr>
          <w:snapToGrid/>
          <w:sz w:val="24"/>
          <w:szCs w:val="24"/>
        </w:rPr>
      </w:pPr>
      <w:r w:rsidRPr="00B254B4">
        <w:rPr>
          <w:snapToGrid/>
          <w:color w:val="000000"/>
          <w:sz w:val="24"/>
          <w:szCs w:val="24"/>
        </w:rPr>
        <w:t>Дата составления справки _________</w:t>
      </w:r>
      <w:r w:rsidRPr="00B254B4">
        <w:rPr>
          <w:snapToGrid/>
          <w:sz w:val="24"/>
          <w:szCs w:val="24"/>
        </w:rPr>
        <w:t xml:space="preserve">     </w:t>
      </w:r>
    </w:p>
    <w:p w:rsidR="005F2FEA" w:rsidRPr="00B254B4" w:rsidRDefault="005F2FEA" w:rsidP="005F2FEA">
      <w:pPr>
        <w:spacing w:line="240" w:lineRule="auto"/>
        <w:ind w:firstLine="0"/>
        <w:jc w:val="center"/>
        <w:rPr>
          <w:b/>
          <w:color w:val="000000"/>
          <w:spacing w:val="2"/>
        </w:rPr>
      </w:pPr>
    </w:p>
    <w:tbl>
      <w:tblPr>
        <w:tblW w:w="13751" w:type="dxa"/>
        <w:tblLook w:val="0000" w:firstRow="0" w:lastRow="0" w:firstColumn="0" w:lastColumn="0" w:noHBand="0" w:noVBand="0"/>
      </w:tblPr>
      <w:tblGrid>
        <w:gridCol w:w="4962"/>
        <w:gridCol w:w="8789"/>
      </w:tblGrid>
      <w:tr w:rsidR="005F2FEA" w:rsidRPr="00B254B4" w:rsidTr="005F2FEA">
        <w:tc>
          <w:tcPr>
            <w:tcW w:w="4962" w:type="dxa"/>
          </w:tcPr>
          <w:p w:rsidR="005F2FEA" w:rsidRPr="00B254B4" w:rsidRDefault="005F2FEA" w:rsidP="00E81DC3">
            <w:pPr>
              <w:spacing w:line="240" w:lineRule="auto"/>
              <w:ind w:firstLine="0"/>
              <w:rPr>
                <w:b/>
                <w:sz w:val="24"/>
              </w:rPr>
            </w:pPr>
            <w:r w:rsidRPr="00B254B4">
              <w:rPr>
                <w:b/>
                <w:sz w:val="24"/>
              </w:rPr>
              <w:t>Заказчик:</w:t>
            </w:r>
          </w:p>
        </w:tc>
        <w:tc>
          <w:tcPr>
            <w:tcW w:w="8789" w:type="dxa"/>
          </w:tcPr>
          <w:p w:rsidR="005F2FEA" w:rsidRPr="00B254B4" w:rsidRDefault="005F2FEA" w:rsidP="00E81DC3">
            <w:pPr>
              <w:spacing w:line="240" w:lineRule="auto"/>
              <w:ind w:firstLine="0"/>
              <w:rPr>
                <w:b/>
                <w:sz w:val="24"/>
              </w:rPr>
            </w:pPr>
            <w:r w:rsidRPr="00B254B4">
              <w:rPr>
                <w:b/>
                <w:sz w:val="24"/>
              </w:rPr>
              <w:t>Подрядчик:</w:t>
            </w:r>
          </w:p>
        </w:tc>
      </w:tr>
      <w:tr w:rsidR="005F2FEA" w:rsidRPr="00B254B4" w:rsidTr="005F2FEA">
        <w:tc>
          <w:tcPr>
            <w:tcW w:w="4962"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tc>
        <w:tc>
          <w:tcPr>
            <w:tcW w:w="8789" w:type="dxa"/>
          </w:tcPr>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p>
          <w:p w:rsidR="005F2FEA" w:rsidRPr="00B254B4" w:rsidRDefault="005F2FEA" w:rsidP="00E81DC3">
            <w:pPr>
              <w:spacing w:line="240" w:lineRule="auto"/>
              <w:ind w:firstLine="0"/>
              <w:rPr>
                <w:sz w:val="22"/>
                <w:szCs w:val="22"/>
              </w:rPr>
            </w:pPr>
            <w:r w:rsidRPr="00B254B4">
              <w:rPr>
                <w:sz w:val="22"/>
                <w:szCs w:val="22"/>
              </w:rPr>
              <w:t xml:space="preserve">_______________ / _______________ </w:t>
            </w:r>
          </w:p>
          <w:p w:rsidR="005F2FEA" w:rsidRPr="00B254B4" w:rsidRDefault="005F2FEA" w:rsidP="00E81DC3">
            <w:pPr>
              <w:spacing w:line="240" w:lineRule="auto"/>
              <w:ind w:firstLine="0"/>
              <w:rPr>
                <w:sz w:val="22"/>
                <w:szCs w:val="22"/>
              </w:rPr>
            </w:pPr>
          </w:p>
        </w:tc>
      </w:tr>
    </w:tbl>
    <w:p w:rsidR="005C255C" w:rsidRPr="00B254B4" w:rsidRDefault="005F2FEA" w:rsidP="00FE5B76">
      <w:pPr>
        <w:spacing w:line="240" w:lineRule="auto"/>
        <w:ind w:firstLine="0"/>
        <w:rPr>
          <w:sz w:val="22"/>
          <w:szCs w:val="22"/>
        </w:rPr>
      </w:pPr>
      <w:r w:rsidRPr="00B254B4">
        <w:rPr>
          <w:snapToGrid/>
          <w:sz w:val="24"/>
          <w:szCs w:val="24"/>
        </w:rPr>
        <w:t>*</w:t>
      </w:r>
      <w:proofErr w:type="gramStart"/>
      <w:r w:rsidRPr="00B254B4">
        <w:rPr>
          <w:snapToGrid/>
          <w:sz w:val="20"/>
          <w:szCs w:val="20"/>
        </w:rPr>
        <w:t>В</w:t>
      </w:r>
      <w:proofErr w:type="gramEnd"/>
      <w:r w:rsidRPr="00B254B4">
        <w:rPr>
          <w:snapToGrid/>
          <w:sz w:val="20"/>
          <w:szCs w:val="20"/>
        </w:rPr>
        <w:t xml:space="preserve">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B254B4">
        <w:rPr>
          <w:snapToGrid/>
          <w:sz w:val="20"/>
          <w:szCs w:val="20"/>
        </w:rPr>
        <w:t>микропредприятия</w:t>
      </w:r>
      <w:proofErr w:type="spellEnd"/>
      <w:r w:rsidRPr="00B254B4">
        <w:rPr>
          <w:snapToGrid/>
          <w:sz w:val="20"/>
          <w:szCs w:val="20"/>
        </w:rPr>
        <w:t>, малые предприятия и средние</w:t>
      </w:r>
      <w:r w:rsidR="00FE5B76" w:rsidRPr="00B254B4">
        <w:rPr>
          <w:snapToGrid/>
          <w:sz w:val="20"/>
          <w:szCs w:val="20"/>
        </w:rPr>
        <w:t xml:space="preserve"> </w:t>
      </w:r>
      <w:r w:rsidRPr="00B254B4">
        <w:rPr>
          <w:snapToGrid/>
          <w:sz w:val="20"/>
          <w:szCs w:val="20"/>
        </w:rPr>
        <w:t>предприятия</w:t>
      </w:r>
    </w:p>
    <w:p w:rsidR="005C255C" w:rsidRPr="00B254B4" w:rsidRDefault="005C255C">
      <w:pPr>
        <w:spacing w:line="240" w:lineRule="auto"/>
        <w:ind w:firstLine="0"/>
        <w:jc w:val="left"/>
        <w:rPr>
          <w:sz w:val="22"/>
          <w:szCs w:val="22"/>
        </w:rPr>
        <w:sectPr w:rsidR="005C255C" w:rsidRPr="00B254B4" w:rsidSect="00BE6826">
          <w:pgSz w:w="11906" w:h="16838" w:code="9"/>
          <w:pgMar w:top="1134" w:right="851" w:bottom="1134" w:left="1418" w:header="567" w:footer="284" w:gutter="0"/>
          <w:cols w:space="708"/>
          <w:docGrid w:linePitch="360"/>
        </w:sectPr>
      </w:pPr>
    </w:p>
    <w:p w:rsidR="00542FCB" w:rsidRPr="00B254B4" w:rsidRDefault="00542FCB" w:rsidP="00A44F0E">
      <w:pPr>
        <w:shd w:val="clear" w:color="auto" w:fill="FFFFFF"/>
        <w:spacing w:line="240" w:lineRule="auto"/>
        <w:ind w:left="3119" w:firstLine="1984"/>
        <w:rPr>
          <w:bCs/>
          <w:sz w:val="22"/>
          <w:szCs w:val="22"/>
        </w:rPr>
      </w:pPr>
      <w:bookmarkStart w:id="37" w:name="RANGE!A1:AG42"/>
      <w:bookmarkStart w:id="38" w:name="RANGE!A1:AG40"/>
      <w:bookmarkEnd w:id="37"/>
      <w:bookmarkEnd w:id="38"/>
      <w:r w:rsidRPr="00B254B4">
        <w:rPr>
          <w:bCs/>
          <w:sz w:val="22"/>
          <w:szCs w:val="22"/>
        </w:rPr>
        <w:lastRenderedPageBreak/>
        <w:t>Приложение № 9</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 xml:space="preserve">к Договору подряда </w:t>
      </w:r>
    </w:p>
    <w:p w:rsidR="00542FCB" w:rsidRPr="00B254B4" w:rsidRDefault="00542FCB" w:rsidP="00A44F0E">
      <w:pPr>
        <w:shd w:val="clear" w:color="auto" w:fill="FFFFFF"/>
        <w:spacing w:line="240" w:lineRule="auto"/>
        <w:ind w:left="3119" w:firstLine="1984"/>
        <w:rPr>
          <w:bCs/>
          <w:sz w:val="22"/>
          <w:szCs w:val="22"/>
        </w:rPr>
      </w:pPr>
      <w:r w:rsidRPr="00B254B4">
        <w:rPr>
          <w:bCs/>
          <w:sz w:val="22"/>
          <w:szCs w:val="22"/>
        </w:rPr>
        <w:t>от «___» ________20__ г. № ___</w:t>
      </w:r>
    </w:p>
    <w:p w:rsidR="00563296" w:rsidRPr="00B254B4" w:rsidRDefault="00563296" w:rsidP="00542FCB">
      <w:pPr>
        <w:shd w:val="clear" w:color="auto" w:fill="FFFFFF"/>
        <w:spacing w:line="240" w:lineRule="auto"/>
        <w:ind w:left="3119" w:firstLine="2551"/>
        <w:rPr>
          <w:bCs/>
          <w:sz w:val="22"/>
          <w:szCs w:val="22"/>
        </w:rPr>
      </w:pPr>
    </w:p>
    <w:p w:rsidR="00542FCB" w:rsidRPr="00B254B4" w:rsidRDefault="00542FCB" w:rsidP="00542FCB">
      <w:pPr>
        <w:spacing w:line="240" w:lineRule="auto"/>
        <w:ind w:firstLine="709"/>
        <w:jc w:val="right"/>
        <w:rPr>
          <w:snapToGrid/>
          <w:sz w:val="24"/>
          <w:szCs w:val="24"/>
        </w:rPr>
      </w:pPr>
    </w:p>
    <w:p w:rsidR="00563296" w:rsidRPr="00B254B4" w:rsidRDefault="00563296" w:rsidP="00563296">
      <w:pPr>
        <w:spacing w:line="240" w:lineRule="auto"/>
        <w:jc w:val="center"/>
        <w:rPr>
          <w:b/>
          <w:sz w:val="24"/>
          <w:szCs w:val="24"/>
        </w:rPr>
      </w:pPr>
      <w:r w:rsidRPr="00B254B4">
        <w:rPr>
          <w:b/>
          <w:sz w:val="24"/>
          <w:szCs w:val="24"/>
        </w:rPr>
        <w:t xml:space="preserve">Критерии отбора </w:t>
      </w:r>
      <w:r w:rsidR="00C14CF1" w:rsidRPr="00B254B4">
        <w:rPr>
          <w:b/>
          <w:sz w:val="24"/>
          <w:szCs w:val="24"/>
        </w:rPr>
        <w:t>Банков</w:t>
      </w:r>
      <w:r w:rsidRPr="00B254B4">
        <w:rPr>
          <w:b/>
          <w:sz w:val="24"/>
          <w:szCs w:val="24"/>
        </w:rPr>
        <w:t>-</w:t>
      </w:r>
      <w:r w:rsidR="00C14CF1" w:rsidRPr="00B254B4">
        <w:rPr>
          <w:b/>
          <w:sz w:val="24"/>
          <w:szCs w:val="24"/>
        </w:rPr>
        <w:t>Гарантов</w:t>
      </w:r>
    </w:p>
    <w:p w:rsidR="00563296" w:rsidRPr="00B254B4" w:rsidRDefault="00563296" w:rsidP="00563296">
      <w:pPr>
        <w:spacing w:line="240" w:lineRule="auto"/>
        <w:rPr>
          <w:sz w:val="24"/>
          <w:szCs w:val="24"/>
        </w:rPr>
      </w:pPr>
    </w:p>
    <w:p w:rsidR="00800E47" w:rsidRPr="00F850B6" w:rsidRDefault="00800E47" w:rsidP="00800E47">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11"/>
      </w:r>
      <w:r w:rsidRPr="00F850B6">
        <w:rPr>
          <w:sz w:val="24"/>
          <w:szCs w:val="24"/>
        </w:rPr>
        <w:t>:</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w:t>
      </w:r>
      <w:proofErr w:type="spellStart"/>
      <w:r w:rsidRPr="00F850B6">
        <w:rPr>
          <w:sz w:val="24"/>
          <w:szCs w:val="24"/>
        </w:rPr>
        <w:t>ruВВВ</w:t>
      </w:r>
      <w:proofErr w:type="spellEnd"/>
      <w:r w:rsidRPr="00F850B6">
        <w:rPr>
          <w:sz w:val="24"/>
          <w:szCs w:val="24"/>
        </w:rPr>
        <w:t>» Эксперт РА</w:t>
      </w:r>
      <w:r w:rsidRPr="00F850B6">
        <w:rPr>
          <w:sz w:val="24"/>
          <w:szCs w:val="24"/>
          <w:vertAlign w:val="superscript"/>
        </w:rPr>
        <w:footnoteReference w:id="12"/>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F850B6">
        <w:rPr>
          <w:sz w:val="24"/>
          <w:szCs w:val="24"/>
        </w:rPr>
        <w:t>Fitch-Ratings</w:t>
      </w:r>
      <w:proofErr w:type="spellEnd"/>
      <w:r w:rsidRPr="00F850B6">
        <w:rPr>
          <w:sz w:val="24"/>
          <w:szCs w:val="24"/>
        </w:rPr>
        <w:t>» или «</w:t>
      </w:r>
      <w:proofErr w:type="spellStart"/>
      <w:r w:rsidRPr="00F850B6">
        <w:rPr>
          <w:sz w:val="24"/>
          <w:szCs w:val="24"/>
        </w:rPr>
        <w:t>Standard</w:t>
      </w:r>
      <w:proofErr w:type="spellEnd"/>
      <w:r w:rsidRPr="00F850B6">
        <w:rPr>
          <w:sz w:val="24"/>
          <w:szCs w:val="24"/>
        </w:rPr>
        <w:t xml:space="preserve"> &amp; </w:t>
      </w:r>
      <w:proofErr w:type="spellStart"/>
      <w:r w:rsidRPr="00F850B6">
        <w:rPr>
          <w:sz w:val="24"/>
          <w:szCs w:val="24"/>
        </w:rPr>
        <w:t>Poor's</w:t>
      </w:r>
      <w:proofErr w:type="spellEnd"/>
      <w:r w:rsidRPr="00F850B6">
        <w:rPr>
          <w:sz w:val="24"/>
          <w:szCs w:val="24"/>
        </w:rPr>
        <w:t>» либо уровня «Bа2» по классификации рейтингового агентства «</w:t>
      </w:r>
      <w:proofErr w:type="spellStart"/>
      <w:r w:rsidRPr="00F850B6">
        <w:rPr>
          <w:sz w:val="24"/>
          <w:szCs w:val="24"/>
        </w:rPr>
        <w:t>Moody's</w:t>
      </w:r>
      <w:proofErr w:type="spellEnd"/>
      <w:r w:rsidRPr="00F850B6">
        <w:rPr>
          <w:sz w:val="24"/>
          <w:szCs w:val="24"/>
        </w:rPr>
        <w:t xml:space="preserve"> </w:t>
      </w:r>
      <w:proofErr w:type="spellStart"/>
      <w:r w:rsidRPr="00F850B6">
        <w:rPr>
          <w:sz w:val="24"/>
          <w:szCs w:val="24"/>
        </w:rPr>
        <w:t>Investors</w:t>
      </w:r>
      <w:proofErr w:type="spellEnd"/>
      <w:r w:rsidRPr="00F850B6">
        <w:rPr>
          <w:sz w:val="24"/>
          <w:szCs w:val="24"/>
        </w:rPr>
        <w:t xml:space="preserve"> </w:t>
      </w:r>
      <w:proofErr w:type="spellStart"/>
      <w:r w:rsidRPr="00F850B6">
        <w:rPr>
          <w:sz w:val="24"/>
          <w:szCs w:val="24"/>
        </w:rPr>
        <w:t>Service</w:t>
      </w:r>
      <w:proofErr w:type="spellEnd"/>
      <w:r w:rsidRPr="00F850B6">
        <w:rPr>
          <w:sz w:val="24"/>
          <w:szCs w:val="24"/>
        </w:rPr>
        <w:t>».</w:t>
      </w:r>
    </w:p>
    <w:p w:rsidR="00800E47" w:rsidRPr="00F850B6" w:rsidRDefault="00800E47" w:rsidP="00800E47">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800E47" w:rsidRPr="00F850B6" w:rsidRDefault="00800E47" w:rsidP="00800E47">
      <w:pPr>
        <w:keepNext/>
        <w:keepLines/>
        <w:numPr>
          <w:ilvl w:val="0"/>
          <w:numId w:val="109"/>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xml:space="preserve">» сайта Государственной </w:t>
      </w:r>
      <w:r w:rsidRPr="00CD40A2">
        <w:rPr>
          <w:sz w:val="24"/>
          <w:szCs w:val="24"/>
          <w:lang w:val="x-none" w:eastAsia="x-none"/>
        </w:rPr>
        <w:t>корпорации «Агентство по страхованию вкладов» (</w:t>
      </w:r>
      <w:r w:rsidRPr="00CD40A2">
        <w:rPr>
          <w:sz w:val="24"/>
          <w:szCs w:val="24"/>
        </w:rPr>
        <w:t>http://www.asv.org.ru))</w:t>
      </w:r>
      <w:r w:rsidRPr="00CD40A2">
        <w:rPr>
          <w:sz w:val="24"/>
          <w:szCs w:val="24"/>
          <w:lang w:eastAsia="x-none"/>
        </w:rPr>
        <w:t>.</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rPr>
      </w:pPr>
      <w:r w:rsidRPr="00CD40A2">
        <w:rPr>
          <w:sz w:val="24"/>
          <w:szCs w:val="24"/>
        </w:rPr>
        <w:t xml:space="preserve">Не должен иметь просроченную задолженность перед АО «ДРСК» и компаниями Группы </w:t>
      </w:r>
      <w:proofErr w:type="spellStart"/>
      <w:r w:rsidRPr="00CD40A2">
        <w:rPr>
          <w:sz w:val="24"/>
          <w:szCs w:val="24"/>
        </w:rPr>
        <w:t>РусГидро</w:t>
      </w:r>
      <w:proofErr w:type="spellEnd"/>
      <w:r w:rsidRPr="00CD40A2">
        <w:rPr>
          <w:sz w:val="24"/>
          <w:szCs w:val="24"/>
        </w:rPr>
        <w:t>.</w:t>
      </w:r>
    </w:p>
    <w:p w:rsidR="00800E47" w:rsidRPr="00CD40A2" w:rsidRDefault="00800E47" w:rsidP="00800E47">
      <w:pPr>
        <w:widowControl w:val="0"/>
        <w:numPr>
          <w:ilvl w:val="0"/>
          <w:numId w:val="109"/>
        </w:numPr>
        <w:tabs>
          <w:tab w:val="left" w:pos="1134"/>
        </w:tabs>
        <w:spacing w:line="240" w:lineRule="auto"/>
        <w:ind w:left="0" w:firstLine="709"/>
        <w:contextualSpacing/>
        <w:rPr>
          <w:sz w:val="24"/>
          <w:szCs w:val="24"/>
        </w:rPr>
      </w:pPr>
      <w:r w:rsidRPr="00CD40A2">
        <w:rPr>
          <w:sz w:val="24"/>
          <w:szCs w:val="24"/>
        </w:rPr>
        <w:t>Критерии, установленные п. 3, 4 и 6, не распространяются на кредитные организации:</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00E47" w:rsidRPr="00CD40A2" w:rsidRDefault="00800E47" w:rsidP="00800E47">
      <w:pPr>
        <w:keepNext/>
        <w:keepLines/>
        <w:numPr>
          <w:ilvl w:val="1"/>
          <w:numId w:val="109"/>
        </w:numPr>
        <w:tabs>
          <w:tab w:val="left" w:pos="1418"/>
        </w:tabs>
        <w:spacing w:line="240" w:lineRule="auto"/>
        <w:ind w:left="0" w:firstLine="709"/>
        <w:contextualSpacing/>
        <w:rPr>
          <w:sz w:val="24"/>
          <w:szCs w:val="24"/>
        </w:rPr>
      </w:pPr>
      <w:r w:rsidRPr="00CD40A2">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800E47" w:rsidRPr="00CD40A2" w:rsidRDefault="00800E47" w:rsidP="00800E47">
      <w:pPr>
        <w:keepNext/>
        <w:keepLines/>
        <w:numPr>
          <w:ilvl w:val="0"/>
          <w:numId w:val="109"/>
        </w:numPr>
        <w:tabs>
          <w:tab w:val="left" w:pos="1134"/>
        </w:tabs>
        <w:spacing w:line="240" w:lineRule="auto"/>
        <w:ind w:left="0" w:firstLine="709"/>
        <w:contextualSpacing/>
        <w:rPr>
          <w:sz w:val="24"/>
          <w:szCs w:val="24"/>
        </w:rPr>
      </w:pPr>
      <w:r w:rsidRPr="00CD40A2">
        <w:rPr>
          <w:sz w:val="24"/>
          <w:szCs w:val="24"/>
        </w:rPr>
        <w:t xml:space="preserve">Максимальная сумма одной Банковской гарантии, обеспечивающей обязательства контрагента перед АО «ДРСК» или компаниями Группы </w:t>
      </w:r>
      <w:proofErr w:type="spellStart"/>
      <w:r w:rsidRPr="00CD40A2">
        <w:rPr>
          <w:sz w:val="24"/>
          <w:szCs w:val="24"/>
        </w:rPr>
        <w:t>РусГидро</w:t>
      </w:r>
      <w:proofErr w:type="spellEnd"/>
      <w:r w:rsidRPr="00CD40A2">
        <w:rPr>
          <w:sz w:val="24"/>
          <w:szCs w:val="24"/>
        </w:rPr>
        <w:t>,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CD40A2">
          <w:rPr>
            <w:sz w:val="24"/>
            <w:szCs w:val="24"/>
          </w:rPr>
          <w:t>www.cbr.ru</w:t>
        </w:r>
      </w:hyperlink>
      <w:r w:rsidRPr="00CD40A2">
        <w:rPr>
          <w:sz w:val="24"/>
          <w:szCs w:val="24"/>
        </w:rPr>
        <w:t>) по строке 000 «Расчет собственных средств (капитала) («Базель III»)», код формы 0409123, рассчитанной в соответствии с Методикой ЦБ РФ.</w:t>
      </w:r>
    </w:p>
    <w:p w:rsidR="00800E47" w:rsidRPr="00CD40A2" w:rsidRDefault="00800E47" w:rsidP="00800E47">
      <w:pPr>
        <w:keepNext/>
        <w:keepLines/>
        <w:numPr>
          <w:ilvl w:val="0"/>
          <w:numId w:val="109"/>
        </w:numPr>
        <w:tabs>
          <w:tab w:val="left" w:pos="1134"/>
        </w:tabs>
        <w:spacing w:line="240" w:lineRule="auto"/>
        <w:ind w:left="0" w:firstLine="709"/>
        <w:contextualSpacing/>
        <w:rPr>
          <w:sz w:val="24"/>
          <w:szCs w:val="24"/>
        </w:rPr>
      </w:pPr>
      <w:r w:rsidRPr="00CD40A2">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w:t>
      </w:r>
      <w:proofErr w:type="spellStart"/>
      <w:r w:rsidRPr="00CD40A2">
        <w:rPr>
          <w:sz w:val="24"/>
          <w:szCs w:val="24"/>
        </w:rPr>
        <w:t>РусГидро</w:t>
      </w:r>
      <w:proofErr w:type="spellEnd"/>
      <w:r w:rsidRPr="00CD40A2">
        <w:rPr>
          <w:sz w:val="24"/>
          <w:szCs w:val="24"/>
        </w:rPr>
        <w:t>, не должна превышать размер лимита риска, определяемого по формуле:</w:t>
      </w:r>
    </w:p>
    <w:p w:rsidR="00800E47" w:rsidRDefault="00800E47" w:rsidP="00800E47">
      <w:pPr>
        <w:keepNext/>
        <w:keepLines/>
        <w:autoSpaceDE w:val="0"/>
        <w:autoSpaceDN w:val="0"/>
        <w:adjustRightInd w:val="0"/>
        <w:spacing w:line="240" w:lineRule="auto"/>
        <w:ind w:left="720"/>
        <w:contextualSpacing/>
        <w:rPr>
          <w:color w:val="000000"/>
          <w:sz w:val="24"/>
          <w:szCs w:val="24"/>
        </w:rPr>
      </w:pPr>
      <w:proofErr w:type="spellStart"/>
      <w:proofErr w:type="gramStart"/>
      <w:r w:rsidRPr="00F850B6">
        <w:rPr>
          <w:b/>
          <w:i/>
          <w:color w:val="000000"/>
          <w:sz w:val="24"/>
          <w:szCs w:val="24"/>
          <w:lang w:val="en-US"/>
        </w:rPr>
        <w:t>Lim</w:t>
      </w:r>
      <w:r w:rsidRPr="00F850B6">
        <w:rPr>
          <w:b/>
          <w:i/>
          <w:color w:val="000000"/>
          <w:sz w:val="24"/>
          <w:szCs w:val="24"/>
          <w:vertAlign w:val="subscript"/>
          <w:lang w:val="en-US"/>
        </w:rPr>
        <w:t>Ai</w:t>
      </w:r>
      <w:proofErr w:type="spellEnd"/>
      <w:r w:rsidRPr="00F850B6">
        <w:rPr>
          <w:b/>
          <w:i/>
          <w:color w:val="000000"/>
          <w:sz w:val="24"/>
          <w:szCs w:val="24"/>
          <w:lang w:val="en-US"/>
        </w:rPr>
        <w:t xml:space="preserve"> </w:t>
      </w:r>
      <w:r w:rsidRPr="00F850B6">
        <w:rPr>
          <w:color w:val="000000"/>
          <w:sz w:val="24"/>
          <w:szCs w:val="24"/>
        </w:rPr>
        <w:t xml:space="preserve"> =</w:t>
      </w:r>
      <w:proofErr w:type="gramEnd"/>
      <w:r w:rsidRPr="00F850B6">
        <w:rPr>
          <w:color w:val="000000"/>
          <w:sz w:val="24"/>
          <w:szCs w:val="24"/>
        </w:rPr>
        <w:t xml:space="preserve"> </w:t>
      </w:r>
      <w:proofErr w:type="spellStart"/>
      <w:r w:rsidRPr="00F850B6">
        <w:rPr>
          <w:b/>
          <w:i/>
          <w:color w:val="000000"/>
          <w:sz w:val="24"/>
          <w:szCs w:val="24"/>
        </w:rPr>
        <w:t>r</w:t>
      </w:r>
      <w:r w:rsidRPr="00F850B6">
        <w:rPr>
          <w:b/>
          <w:i/>
          <w:color w:val="000000"/>
          <w:sz w:val="24"/>
          <w:szCs w:val="24"/>
          <w:vertAlign w:val="subscript"/>
        </w:rPr>
        <w:t>i</w:t>
      </w:r>
      <w:proofErr w:type="spellEnd"/>
      <w:r w:rsidRPr="00F850B6">
        <w:rPr>
          <w:color w:val="000000"/>
          <w:sz w:val="24"/>
          <w:szCs w:val="24"/>
        </w:rPr>
        <w:t xml:space="preserve"> ×  </w:t>
      </w: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r>
        <w:rPr>
          <w:color w:val="000000"/>
          <w:sz w:val="24"/>
          <w:szCs w:val="24"/>
        </w:rPr>
        <w:t xml:space="preserve"> </w:t>
      </w:r>
      <w:r w:rsidRPr="00F850B6">
        <w:rPr>
          <w:color w:val="000000"/>
          <w:sz w:val="24"/>
          <w:szCs w:val="24"/>
        </w:rPr>
        <w:t>, где</w:t>
      </w:r>
    </w:p>
    <w:p w:rsidR="00800E47" w:rsidRDefault="00800E47" w:rsidP="00800E47">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800E47" w:rsidRPr="00D20F58" w:rsidTr="00F6115B">
        <w:trPr>
          <w:trHeight w:val="639"/>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color w:val="000000"/>
                <w:sz w:val="24"/>
                <w:szCs w:val="24"/>
              </w:rPr>
            </w:pPr>
            <w:proofErr w:type="spellStart"/>
            <w:r w:rsidRPr="00F850B6">
              <w:rPr>
                <w:b/>
                <w:i/>
                <w:color w:val="000000"/>
                <w:sz w:val="24"/>
                <w:szCs w:val="24"/>
              </w:rPr>
              <w:t>Lim</w:t>
            </w:r>
            <w:proofErr w:type="spellEnd"/>
            <w:r w:rsidRPr="00F850B6">
              <w:rPr>
                <w:b/>
                <w:i/>
                <w:color w:val="000000"/>
                <w:sz w:val="24"/>
                <w:szCs w:val="24"/>
                <w:vertAlign w:val="subscript"/>
                <w:lang w:val="en-US"/>
              </w:rPr>
              <w:t xml:space="preserve">Ai </w:t>
            </w:r>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800E47" w:rsidRPr="00D20F58" w:rsidRDefault="00800E47" w:rsidP="00800E47">
            <w:pPr>
              <w:keepNext/>
              <w:keepLines/>
              <w:autoSpaceDE w:val="0"/>
              <w:autoSpaceDN w:val="0"/>
              <w:adjustRightInd w:val="0"/>
              <w:spacing w:line="240" w:lineRule="auto"/>
              <w:ind w:left="67" w:right="-113" w:hanging="21"/>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800E47" w:rsidRPr="00D20F58" w:rsidTr="00F6115B">
        <w:trPr>
          <w:trHeight w:val="280"/>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800E47" w:rsidRPr="00F850B6" w:rsidRDefault="00800E47" w:rsidP="00800E47">
            <w:pPr>
              <w:keepNext/>
              <w:keepLines/>
              <w:autoSpaceDE w:val="0"/>
              <w:autoSpaceDN w:val="0"/>
              <w:adjustRightInd w:val="0"/>
              <w:spacing w:line="240" w:lineRule="auto"/>
              <w:ind w:left="63" w:right="-108" w:hanging="21"/>
              <w:rPr>
                <w:color w:val="000000"/>
                <w:sz w:val="24"/>
                <w:szCs w:val="24"/>
              </w:rPr>
            </w:pPr>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800E47" w:rsidRPr="00D20F58" w:rsidRDefault="00800E47" w:rsidP="00800E47">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2"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800E47" w:rsidRPr="00D20F58" w:rsidTr="00F6115B">
        <w:trPr>
          <w:trHeight w:val="993"/>
        </w:trPr>
        <w:tc>
          <w:tcPr>
            <w:tcW w:w="851" w:type="dxa"/>
            <w:hideMark/>
          </w:tcPr>
          <w:p w:rsidR="00800E47" w:rsidRPr="00F850B6" w:rsidRDefault="00800E47" w:rsidP="00800E47">
            <w:pPr>
              <w:keepNext/>
              <w:keepLines/>
              <w:autoSpaceDE w:val="0"/>
              <w:autoSpaceDN w:val="0"/>
              <w:adjustRightInd w:val="0"/>
              <w:spacing w:line="240" w:lineRule="auto"/>
              <w:ind w:left="63" w:right="-108" w:hanging="21"/>
              <w:rPr>
                <w:b/>
                <w:i/>
                <w:color w:val="000000"/>
                <w:sz w:val="24"/>
                <w:szCs w:val="24"/>
              </w:rPr>
            </w:pPr>
            <w:proofErr w:type="spellStart"/>
            <w:r w:rsidRPr="00F850B6">
              <w:rPr>
                <w:b/>
                <w:i/>
                <w:color w:val="000000"/>
                <w:sz w:val="24"/>
                <w:szCs w:val="24"/>
              </w:rPr>
              <w:t>r</w:t>
            </w:r>
            <w:r w:rsidRPr="00F850B6">
              <w:rPr>
                <w:b/>
                <w:i/>
                <w:color w:val="000000"/>
                <w:sz w:val="24"/>
                <w:szCs w:val="24"/>
                <w:vertAlign w:val="subscript"/>
              </w:rPr>
              <w:t>i</w:t>
            </w:r>
            <w:proofErr w:type="spellEnd"/>
          </w:p>
        </w:tc>
        <w:tc>
          <w:tcPr>
            <w:tcW w:w="425" w:type="dxa"/>
            <w:hideMark/>
          </w:tcPr>
          <w:p w:rsidR="00800E47" w:rsidRPr="00F850B6" w:rsidRDefault="00800E47" w:rsidP="00800E47">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800E47" w:rsidRPr="00D20F58" w:rsidRDefault="00800E47" w:rsidP="00800E47">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13"/>
            </w:r>
            <w:r w:rsidRPr="00D20F58">
              <w:rPr>
                <w:sz w:val="24"/>
                <w:szCs w:val="24"/>
              </w:rPr>
              <w:t xml:space="preserve"> для i-ой кредитной организации, равный:</w:t>
            </w:r>
          </w:p>
          <w:p w:rsidR="00800E47" w:rsidRPr="00D20F58" w:rsidRDefault="00800E47" w:rsidP="00800E47">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w:t>
            </w:r>
            <w:proofErr w:type="spellEnd"/>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800E47" w:rsidRPr="00D20F58" w:rsidRDefault="00800E47" w:rsidP="00800E47">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rPr>
              <w:t>ruA</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w:t>
            </w:r>
            <w:r w:rsidRPr="00D20F58">
              <w:rPr>
                <w:sz w:val="24"/>
                <w:szCs w:val="24"/>
              </w:rPr>
              <w:lastRenderedPageBreak/>
              <w:t>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800E47" w:rsidRPr="00D20F58" w:rsidRDefault="00800E47" w:rsidP="00800E47">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w:t>
            </w:r>
            <w:proofErr w:type="spellStart"/>
            <w:r w:rsidRPr="00D20F58">
              <w:rPr>
                <w:sz w:val="24"/>
                <w:szCs w:val="24"/>
              </w:rPr>
              <w:t>ая</w:t>
            </w:r>
            <w:proofErr w:type="spellEnd"/>
            <w:r w:rsidRPr="00D20F58">
              <w:rPr>
                <w:sz w:val="24"/>
                <w:szCs w:val="24"/>
              </w:rPr>
              <w:t xml:space="preserve">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proofErr w:type="spellStart"/>
            <w:r w:rsidRPr="00D20F58">
              <w:rPr>
                <w:b/>
                <w:sz w:val="24"/>
                <w:szCs w:val="24"/>
                <w:lang w:val="en-US"/>
              </w:rPr>
              <w:t>ruBB</w:t>
            </w:r>
            <w:proofErr w:type="spellEnd"/>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800E47" w:rsidRPr="00800E47" w:rsidRDefault="00800E47" w:rsidP="00800E47">
      <w:pPr>
        <w:keepNext/>
        <w:keepLines/>
        <w:autoSpaceDE w:val="0"/>
        <w:autoSpaceDN w:val="0"/>
        <w:adjustRightInd w:val="0"/>
        <w:spacing w:line="240" w:lineRule="auto"/>
        <w:ind w:left="720"/>
        <w:contextualSpacing/>
        <w:rPr>
          <w:b/>
          <w:i/>
          <w:color w:val="000000"/>
          <w:sz w:val="24"/>
          <w:szCs w:val="24"/>
        </w:rPr>
      </w:pPr>
    </w:p>
    <w:p w:rsidR="00800E47" w:rsidRPr="00F850B6" w:rsidRDefault="00800E47" w:rsidP="00800E47">
      <w:pPr>
        <w:keepNext/>
        <w:keepLines/>
        <w:autoSpaceDE w:val="0"/>
        <w:autoSpaceDN w:val="0"/>
        <w:adjustRightInd w:val="0"/>
        <w:spacing w:line="240" w:lineRule="auto"/>
        <w:ind w:left="720"/>
        <w:contextualSpacing/>
        <w:rPr>
          <w:color w:val="000000"/>
          <w:sz w:val="24"/>
          <w:szCs w:val="24"/>
        </w:rPr>
      </w:pPr>
    </w:p>
    <w:p w:rsidR="00800E47" w:rsidRPr="00F850B6" w:rsidRDefault="00800E47" w:rsidP="00800E47">
      <w:pPr>
        <w:keepNext/>
        <w:keepLines/>
        <w:autoSpaceDE w:val="0"/>
        <w:autoSpaceDN w:val="0"/>
        <w:adjustRightInd w:val="0"/>
        <w:spacing w:line="240" w:lineRule="auto"/>
        <w:ind w:left="720"/>
        <w:contextualSpacing/>
        <w:rPr>
          <w:color w:val="000000"/>
          <w:sz w:val="24"/>
          <w:szCs w:val="24"/>
        </w:rPr>
      </w:pPr>
    </w:p>
    <w:p w:rsidR="00800E47" w:rsidRDefault="00800E47" w:rsidP="00800E47">
      <w:pPr>
        <w:keepNext/>
        <w:keepLines/>
        <w:tabs>
          <w:tab w:val="left" w:pos="3360"/>
        </w:tabs>
        <w:spacing w:line="240" w:lineRule="auto"/>
        <w:jc w:val="center"/>
        <w:rPr>
          <w:sz w:val="24"/>
          <w:szCs w:val="24"/>
        </w:rPr>
      </w:pPr>
    </w:p>
    <w:p w:rsidR="00800E47" w:rsidRPr="00F850B6" w:rsidRDefault="00800E47" w:rsidP="00800E47">
      <w:pPr>
        <w:keepNext/>
        <w:keepLines/>
        <w:tabs>
          <w:tab w:val="left" w:pos="3360"/>
        </w:tabs>
        <w:spacing w:line="240" w:lineRule="auto"/>
        <w:jc w:val="center"/>
        <w:rPr>
          <w:b/>
          <w:sz w:val="24"/>
          <w:szCs w:val="24"/>
        </w:rPr>
      </w:pPr>
      <w:r w:rsidRPr="00F850B6">
        <w:rPr>
          <w:b/>
          <w:sz w:val="24"/>
          <w:szCs w:val="24"/>
        </w:rPr>
        <w:t>Подписи Сторон:</w:t>
      </w:r>
    </w:p>
    <w:sectPr w:rsidR="00800E47" w:rsidRPr="00F850B6" w:rsidSect="00BE6826">
      <w:headerReference w:type="default" r:id="rId23"/>
      <w:footerReference w:type="default" r:id="rId24"/>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3296" w:rsidRDefault="007B3296">
      <w:r>
        <w:separator/>
      </w:r>
    </w:p>
  </w:endnote>
  <w:endnote w:type="continuationSeparator" w:id="0">
    <w:p w:rsidR="007B3296" w:rsidRDefault="007B3296">
      <w:r>
        <w:continuationSeparator/>
      </w:r>
    </w:p>
  </w:endnote>
  <w:endnote w:type="continuationNotice" w:id="1">
    <w:p w:rsidR="007B3296" w:rsidRDefault="007B32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50C" w:rsidRPr="0094379C" w:rsidRDefault="005C450C" w:rsidP="0094379C">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50C" w:rsidRPr="00800E47" w:rsidRDefault="005C450C" w:rsidP="00800E4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3296" w:rsidRDefault="007B3296">
      <w:r>
        <w:separator/>
      </w:r>
    </w:p>
  </w:footnote>
  <w:footnote w:type="continuationSeparator" w:id="0">
    <w:p w:rsidR="007B3296" w:rsidRDefault="007B3296">
      <w:r>
        <w:continuationSeparator/>
      </w:r>
    </w:p>
  </w:footnote>
  <w:footnote w:type="continuationNotice" w:id="1">
    <w:p w:rsidR="007B3296" w:rsidRDefault="007B3296">
      <w:pPr>
        <w:spacing w:line="240" w:lineRule="auto"/>
      </w:pPr>
    </w:p>
  </w:footnote>
  <w:footnote w:id="2">
    <w:p w:rsidR="005C450C" w:rsidRDefault="005C450C" w:rsidP="005F149E">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3">
    <w:p w:rsidR="005C450C" w:rsidRDefault="005C450C" w:rsidP="005F149E">
      <w:pPr>
        <w:pStyle w:val="a6"/>
        <w:jc w:val="both"/>
      </w:pPr>
      <w:r>
        <w:rPr>
          <w:rStyle w:val="a8"/>
        </w:rPr>
        <w:footnoteRef/>
      </w:r>
      <w:r>
        <w:t xml:space="preserve"> Включается в текст Договора в случае, если </w:t>
      </w:r>
      <w:r w:rsidRPr="00471F97">
        <w:t xml:space="preserve">в отношении разрабатываемой Проектной документации и </w:t>
      </w:r>
      <w:r>
        <w:t>Р</w:t>
      </w:r>
      <w:r w:rsidRPr="00471F97">
        <w:t xml:space="preserve">езультатов </w:t>
      </w:r>
      <w:r>
        <w:t>И</w:t>
      </w:r>
      <w:r w:rsidRPr="00471F97">
        <w:t xml:space="preserve">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4">
    <w:p w:rsidR="005C450C" w:rsidRDefault="005C450C">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5">
    <w:p w:rsidR="005C450C" w:rsidRDefault="005C450C">
      <w:pPr>
        <w:pStyle w:val="a6"/>
      </w:pPr>
      <w:r>
        <w:rPr>
          <w:rStyle w:val="a8"/>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6">
    <w:p w:rsidR="005C450C" w:rsidRDefault="005C450C" w:rsidP="001D1CF1">
      <w:pPr>
        <w:pStyle w:val="a6"/>
      </w:pPr>
      <w:r>
        <w:rPr>
          <w:rStyle w:val="a8"/>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7">
    <w:p w:rsidR="005C450C" w:rsidRDefault="005C450C" w:rsidP="001D1CF1">
      <w:pPr>
        <w:pStyle w:val="a6"/>
      </w:pPr>
      <w:r>
        <w:rPr>
          <w:rStyle w:val="a8"/>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8">
    <w:p w:rsidR="005C450C" w:rsidRDefault="005C450C" w:rsidP="005F149E">
      <w:pPr>
        <w:pStyle w:val="a6"/>
        <w:jc w:val="both"/>
      </w:pPr>
      <w:r>
        <w:rPr>
          <w:rStyle w:val="a8"/>
        </w:rPr>
        <w:footnoteRef/>
      </w:r>
      <w:r>
        <w:t xml:space="preserve"> Пункт включается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проведение негосударственной экспертизы предусмотрено законодательством Российской Федерации о градостроительной деятельности.</w:t>
      </w:r>
    </w:p>
  </w:footnote>
  <w:footnote w:id="9">
    <w:p w:rsidR="005C450C" w:rsidRDefault="005C450C"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10">
    <w:p w:rsidR="005C450C" w:rsidRDefault="005C450C">
      <w:pPr>
        <w:pStyle w:val="a6"/>
      </w:pPr>
      <w:r>
        <w:rPr>
          <w:rStyle w:val="a8"/>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11">
    <w:p w:rsidR="005C450C" w:rsidRPr="00F850B6" w:rsidRDefault="005C450C" w:rsidP="00800E47">
      <w:pPr>
        <w:pStyle w:val="a6"/>
        <w:jc w:val="both"/>
      </w:pPr>
      <w:r w:rsidRPr="00CD40A2">
        <w:rPr>
          <w:rStyle w:val="a8"/>
        </w:rPr>
        <w:footnoteRef/>
      </w:r>
      <w:r w:rsidRPr="00CD40A2">
        <w:t xml:space="preserve"> Актуальный Перечень Банков-Гарантов АО «ДРСК» размещен на его официальном сайте </w:t>
      </w:r>
      <w:r w:rsidRPr="00CD40A2">
        <w:rPr>
          <w:szCs w:val="28"/>
        </w:rPr>
        <w:t>(http://www.</w:t>
      </w:r>
      <w:proofErr w:type="spellStart"/>
      <w:r w:rsidRPr="00CD40A2">
        <w:rPr>
          <w:szCs w:val="28"/>
          <w:lang w:val="en-US"/>
        </w:rPr>
        <w:t>drsk</w:t>
      </w:r>
      <w:proofErr w:type="spellEnd"/>
      <w:r w:rsidRPr="00CD40A2">
        <w:rPr>
          <w:szCs w:val="28"/>
        </w:rPr>
        <w:t>.</w:t>
      </w:r>
      <w:proofErr w:type="spellStart"/>
      <w:r w:rsidRPr="00CD40A2">
        <w:rPr>
          <w:szCs w:val="28"/>
        </w:rPr>
        <w:t>ru</w:t>
      </w:r>
      <w:proofErr w:type="spellEnd"/>
      <w:r w:rsidRPr="00CD40A2">
        <w:rPr>
          <w:szCs w:val="28"/>
        </w:rPr>
        <w:t>).</w:t>
      </w:r>
    </w:p>
  </w:footnote>
  <w:footnote w:id="12">
    <w:p w:rsidR="005C450C" w:rsidRPr="00F850B6" w:rsidRDefault="005C450C" w:rsidP="00800E47">
      <w:pPr>
        <w:pStyle w:val="a6"/>
        <w:jc w:val="both"/>
      </w:pPr>
      <w:r w:rsidRPr="00F850B6">
        <w:rPr>
          <w:rStyle w:val="a8"/>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3">
    <w:p w:rsidR="005C450C" w:rsidRPr="00122EA6" w:rsidRDefault="005C450C" w:rsidP="00800E47">
      <w:pPr>
        <w:pStyle w:val="a6"/>
        <w:jc w:val="both"/>
      </w:pPr>
      <w:r w:rsidRPr="00122EA6">
        <w:rPr>
          <w:rStyle w:val="a8"/>
        </w:rPr>
        <w:footnoteRef/>
      </w:r>
      <w:r w:rsidRPr="00122EA6">
        <w:t xml:space="preserve"> Е</w:t>
      </w:r>
      <w:proofErr w:type="spellStart"/>
      <w:r w:rsidRPr="00122EA6">
        <w:rPr>
          <w:lang w:val="x-none"/>
        </w:rPr>
        <w:t>сли</w:t>
      </w:r>
      <w:proofErr w:type="spellEnd"/>
      <w:r w:rsidRPr="00122EA6">
        <w:rPr>
          <w:lang w:val="x-none"/>
        </w:rPr>
        <w:t xml:space="preserve">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50C" w:rsidRDefault="005C450C" w:rsidP="00A82882">
    <w:pPr>
      <w:shd w:val="clear" w:color="auto" w:fill="FFFFFF"/>
      <w:tabs>
        <w:tab w:val="left" w:pos="0"/>
        <w:tab w:val="left" w:pos="142"/>
      </w:tabs>
      <w:spacing w:line="240" w:lineRule="auto"/>
      <w:ind w:firstLine="0"/>
    </w:pPr>
    <w:r>
      <w:rPr>
        <w:i/>
        <w:sz w:val="22"/>
      </w:rPr>
      <w:t xml:space="preserve">ТФД №1.6.1. </w:t>
    </w:r>
    <w:r w:rsidRPr="009C4C5D">
      <w:rPr>
        <w:i/>
        <w:sz w:val="22"/>
      </w:rPr>
      <w:t>Договор подряда на выполнение проектно-изыскательских работ, предусматривающий несколько этапов, банковскую гарантию по возврату аванс</w:t>
    </w:r>
    <w:r>
      <w:rPr>
        <w:i/>
        <w:sz w:val="22"/>
      </w:rPr>
      <w:t xml:space="preserve">а (с оговорками по привлечению </w:t>
    </w:r>
    <w:r w:rsidRPr="00AD22C7">
      <w:rPr>
        <w:i/>
        <w:sz w:val="22"/>
      </w:rPr>
      <w:t>МСП</w:t>
    </w:r>
    <w:r w:rsidRPr="009C4C5D">
      <w:rPr>
        <w:i/>
        <w:sz w:val="22"/>
      </w:rPr>
      <w:t xml:space="preserve"> на субподряд)</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50C" w:rsidRPr="00DE762A" w:rsidRDefault="005C450C"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450C" w:rsidRDefault="005C450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15:restartNumberingAfterBreak="0">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961"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2342303"/>
    <w:multiLevelType w:val="hybridMultilevel"/>
    <w:tmpl w:val="88A0E292"/>
    <w:lvl w:ilvl="0" w:tplc="9EF00BD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6"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1"/>
  </w:num>
  <w:num w:numId="3">
    <w:abstractNumId w:val="78"/>
  </w:num>
  <w:num w:numId="4">
    <w:abstractNumId w:val="1"/>
  </w:num>
  <w:num w:numId="5">
    <w:abstractNumId w:val="105"/>
  </w:num>
  <w:num w:numId="6">
    <w:abstractNumId w:val="74"/>
  </w:num>
  <w:num w:numId="7">
    <w:abstractNumId w:val="98"/>
  </w:num>
  <w:num w:numId="8">
    <w:abstractNumId w:val="9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7"/>
  </w:num>
  <w:num w:numId="13">
    <w:abstractNumId w:val="85"/>
  </w:num>
  <w:num w:numId="14">
    <w:abstractNumId w:val="29"/>
  </w:num>
  <w:num w:numId="15">
    <w:abstractNumId w:val="60"/>
  </w:num>
  <w:num w:numId="16">
    <w:abstractNumId w:val="37"/>
  </w:num>
  <w:num w:numId="17">
    <w:abstractNumId w:val="45"/>
  </w:num>
  <w:num w:numId="18">
    <w:abstractNumId w:val="96"/>
  </w:num>
  <w:num w:numId="19">
    <w:abstractNumId w:val="20"/>
  </w:num>
  <w:num w:numId="20">
    <w:abstractNumId w:val="80"/>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3"/>
  </w:num>
  <w:num w:numId="26">
    <w:abstractNumId w:val="44"/>
  </w:num>
  <w:num w:numId="27">
    <w:abstractNumId w:val="53"/>
  </w:num>
  <w:num w:numId="28">
    <w:abstractNumId w:val="6"/>
  </w:num>
  <w:num w:numId="29">
    <w:abstractNumId w:val="73"/>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1"/>
  </w:num>
  <w:num w:numId="34">
    <w:abstractNumId w:val="54"/>
  </w:num>
  <w:num w:numId="35">
    <w:abstractNumId w:val="89"/>
  </w:num>
  <w:num w:numId="36">
    <w:abstractNumId w:val="7"/>
  </w:num>
  <w:num w:numId="37">
    <w:abstractNumId w:val="64"/>
  </w:num>
  <w:num w:numId="38">
    <w:abstractNumId w:val="95"/>
  </w:num>
  <w:num w:numId="39">
    <w:abstractNumId w:val="99"/>
  </w:num>
  <w:num w:numId="40">
    <w:abstractNumId w:val="83"/>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9"/>
  </w:num>
  <w:num w:numId="48">
    <w:abstractNumId w:val="50"/>
  </w:num>
  <w:num w:numId="49">
    <w:abstractNumId w:val="65"/>
  </w:num>
  <w:num w:numId="50">
    <w:abstractNumId w:val="102"/>
  </w:num>
  <w:num w:numId="51">
    <w:abstractNumId w:val="70"/>
  </w:num>
  <w:num w:numId="52">
    <w:abstractNumId w:val="40"/>
  </w:num>
  <w:num w:numId="53">
    <w:abstractNumId w:val="38"/>
  </w:num>
  <w:num w:numId="54">
    <w:abstractNumId w:val="11"/>
  </w:num>
  <w:num w:numId="55">
    <w:abstractNumId w:val="104"/>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7"/>
  </w:num>
  <w:num w:numId="61">
    <w:abstractNumId w:val="41"/>
  </w:num>
  <w:num w:numId="62">
    <w:abstractNumId w:val="17"/>
  </w:num>
  <w:num w:numId="63">
    <w:abstractNumId w:val="92"/>
  </w:num>
  <w:num w:numId="64">
    <w:abstractNumId w:val="31"/>
  </w:num>
  <w:num w:numId="65">
    <w:abstractNumId w:val="90"/>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6"/>
  </w:num>
  <w:num w:numId="71">
    <w:abstractNumId w:val="0"/>
  </w:num>
  <w:num w:numId="72">
    <w:abstractNumId w:val="4"/>
  </w:num>
  <w:num w:numId="73">
    <w:abstractNumId w:val="100"/>
  </w:num>
  <w:num w:numId="74">
    <w:abstractNumId w:val="13"/>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9"/>
  </w:num>
  <w:num w:numId="82">
    <w:abstractNumId w:val="43"/>
  </w:num>
  <w:num w:numId="83">
    <w:abstractNumId w:val="5"/>
  </w:num>
  <w:num w:numId="84">
    <w:abstractNumId w:val="3"/>
  </w:num>
  <w:num w:numId="85">
    <w:abstractNumId w:val="28"/>
  </w:num>
  <w:num w:numId="86">
    <w:abstractNumId w:val="39"/>
  </w:num>
  <w:num w:numId="87">
    <w:abstractNumId w:val="72"/>
  </w:num>
  <w:num w:numId="88">
    <w:abstractNumId w:val="58"/>
  </w:num>
  <w:num w:numId="89">
    <w:abstractNumId w:val="82"/>
  </w:num>
  <w:num w:numId="90">
    <w:abstractNumId w:val="62"/>
  </w:num>
  <w:num w:numId="91">
    <w:abstractNumId w:val="66"/>
  </w:num>
  <w:num w:numId="92">
    <w:abstractNumId w:val="48"/>
  </w:num>
  <w:num w:numId="93">
    <w:abstractNumId w:val="16"/>
  </w:num>
  <w:num w:numId="94">
    <w:abstractNumId w:val="87"/>
  </w:num>
  <w:num w:numId="95">
    <w:abstractNumId w:val="8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9"/>
  </w:num>
  <w:num w:numId="101">
    <w:abstractNumId w:val="81"/>
  </w:num>
  <w:num w:numId="102">
    <w:abstractNumId w:val="19"/>
  </w:num>
  <w:num w:numId="103">
    <w:abstractNumId w:val="22"/>
  </w:num>
  <w:num w:numId="104">
    <w:abstractNumId w:val="47"/>
  </w:num>
  <w:num w:numId="105">
    <w:abstractNumId w:val="67"/>
  </w:num>
  <w:num w:numId="106">
    <w:abstractNumId w:val="2"/>
  </w:num>
  <w:num w:numId="107">
    <w:abstractNumId w:val="55"/>
  </w:num>
  <w:num w:numId="108">
    <w:abstractNumId w:val="14"/>
  </w:num>
  <w:num w:numId="109">
    <w:abstractNumId w:val="21"/>
  </w:num>
  <w:num w:numId="110">
    <w:abstractNumId w:val="56"/>
  </w:num>
  <w:num w:numId="111">
    <w:abstractNumId w:val="18"/>
  </w:num>
  <w:num w:numId="112">
    <w:abstractNumId w:val="84"/>
  </w:num>
  <w:num w:numId="113">
    <w:abstractNumId w:val="88"/>
  </w:num>
  <w:num w:numId="114">
    <w:abstractNumId w:val="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36C8"/>
    <w:rsid w:val="00004576"/>
    <w:rsid w:val="000046CD"/>
    <w:rsid w:val="00004848"/>
    <w:rsid w:val="00004E1E"/>
    <w:rsid w:val="0000578D"/>
    <w:rsid w:val="00005C0A"/>
    <w:rsid w:val="00006ECE"/>
    <w:rsid w:val="000072D8"/>
    <w:rsid w:val="00007DD8"/>
    <w:rsid w:val="0001051A"/>
    <w:rsid w:val="000105EA"/>
    <w:rsid w:val="00010EFC"/>
    <w:rsid w:val="00011655"/>
    <w:rsid w:val="00012787"/>
    <w:rsid w:val="00012C55"/>
    <w:rsid w:val="00012D30"/>
    <w:rsid w:val="00013899"/>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74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B7738"/>
    <w:rsid w:val="000C025E"/>
    <w:rsid w:val="000C059A"/>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6204"/>
    <w:rsid w:val="000D6753"/>
    <w:rsid w:val="000D7B16"/>
    <w:rsid w:val="000E0272"/>
    <w:rsid w:val="000E0742"/>
    <w:rsid w:val="000E0A56"/>
    <w:rsid w:val="000E1A6C"/>
    <w:rsid w:val="000E1B40"/>
    <w:rsid w:val="000E1C3E"/>
    <w:rsid w:val="000E1D03"/>
    <w:rsid w:val="000E21A5"/>
    <w:rsid w:val="000E25B4"/>
    <w:rsid w:val="000E3F32"/>
    <w:rsid w:val="000E5653"/>
    <w:rsid w:val="000E6300"/>
    <w:rsid w:val="000E770F"/>
    <w:rsid w:val="000E7C6D"/>
    <w:rsid w:val="000F009E"/>
    <w:rsid w:val="000F0B5C"/>
    <w:rsid w:val="000F15F6"/>
    <w:rsid w:val="000F1EB3"/>
    <w:rsid w:val="000F2364"/>
    <w:rsid w:val="000F24C1"/>
    <w:rsid w:val="000F51A1"/>
    <w:rsid w:val="000F608D"/>
    <w:rsid w:val="000F6757"/>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D90"/>
    <w:rsid w:val="00134256"/>
    <w:rsid w:val="00134EA9"/>
    <w:rsid w:val="0013513C"/>
    <w:rsid w:val="00136141"/>
    <w:rsid w:val="0013637B"/>
    <w:rsid w:val="00140E2C"/>
    <w:rsid w:val="001411D5"/>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1CF1"/>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5BB8"/>
    <w:rsid w:val="001E6776"/>
    <w:rsid w:val="001E7235"/>
    <w:rsid w:val="001E7BB1"/>
    <w:rsid w:val="001F064F"/>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24B"/>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DD5"/>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72"/>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88"/>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A35"/>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45"/>
    <w:rsid w:val="002F7A93"/>
    <w:rsid w:val="002F7DEB"/>
    <w:rsid w:val="003003EF"/>
    <w:rsid w:val="00300AF3"/>
    <w:rsid w:val="00300ECD"/>
    <w:rsid w:val="0030115E"/>
    <w:rsid w:val="00301933"/>
    <w:rsid w:val="003019B7"/>
    <w:rsid w:val="00301CCE"/>
    <w:rsid w:val="00302925"/>
    <w:rsid w:val="00302F85"/>
    <w:rsid w:val="00303FAC"/>
    <w:rsid w:val="00304ADB"/>
    <w:rsid w:val="00304B45"/>
    <w:rsid w:val="00304BBC"/>
    <w:rsid w:val="00305BE8"/>
    <w:rsid w:val="00305DBC"/>
    <w:rsid w:val="003062D7"/>
    <w:rsid w:val="00306FA7"/>
    <w:rsid w:val="00307307"/>
    <w:rsid w:val="00307D6B"/>
    <w:rsid w:val="00312451"/>
    <w:rsid w:val="00312887"/>
    <w:rsid w:val="003129A1"/>
    <w:rsid w:val="0031425A"/>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7FF"/>
    <w:rsid w:val="00351809"/>
    <w:rsid w:val="00351ADD"/>
    <w:rsid w:val="003522EA"/>
    <w:rsid w:val="003534CF"/>
    <w:rsid w:val="003536A2"/>
    <w:rsid w:val="0035486E"/>
    <w:rsid w:val="00354C7B"/>
    <w:rsid w:val="00355CCD"/>
    <w:rsid w:val="00356FD9"/>
    <w:rsid w:val="00357196"/>
    <w:rsid w:val="00357342"/>
    <w:rsid w:val="00357401"/>
    <w:rsid w:val="00360402"/>
    <w:rsid w:val="00363625"/>
    <w:rsid w:val="003639C8"/>
    <w:rsid w:val="00364585"/>
    <w:rsid w:val="00364801"/>
    <w:rsid w:val="00364A73"/>
    <w:rsid w:val="00365AF4"/>
    <w:rsid w:val="0036628B"/>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9BF"/>
    <w:rsid w:val="003A2D17"/>
    <w:rsid w:val="003A4D80"/>
    <w:rsid w:val="003A6009"/>
    <w:rsid w:val="003A6EBC"/>
    <w:rsid w:val="003A7101"/>
    <w:rsid w:val="003B0569"/>
    <w:rsid w:val="003B1534"/>
    <w:rsid w:val="003B1D65"/>
    <w:rsid w:val="003B55C2"/>
    <w:rsid w:val="003B5F7D"/>
    <w:rsid w:val="003B7474"/>
    <w:rsid w:val="003B74B1"/>
    <w:rsid w:val="003C11AC"/>
    <w:rsid w:val="003C2A7F"/>
    <w:rsid w:val="003C31F7"/>
    <w:rsid w:val="003C3236"/>
    <w:rsid w:val="003C3572"/>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EB2"/>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4"/>
    <w:rsid w:val="00416F2D"/>
    <w:rsid w:val="00417122"/>
    <w:rsid w:val="0042015E"/>
    <w:rsid w:val="004208AB"/>
    <w:rsid w:val="004219D2"/>
    <w:rsid w:val="00422086"/>
    <w:rsid w:val="00422100"/>
    <w:rsid w:val="004222F1"/>
    <w:rsid w:val="00422AF6"/>
    <w:rsid w:val="00423219"/>
    <w:rsid w:val="004234F8"/>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69E9"/>
    <w:rsid w:val="00437607"/>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767"/>
    <w:rsid w:val="004B4870"/>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0B48"/>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3DB3"/>
    <w:rsid w:val="005541AA"/>
    <w:rsid w:val="00554689"/>
    <w:rsid w:val="00554769"/>
    <w:rsid w:val="00554A54"/>
    <w:rsid w:val="0055536F"/>
    <w:rsid w:val="00555583"/>
    <w:rsid w:val="00555A76"/>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2EB4"/>
    <w:rsid w:val="005B37CA"/>
    <w:rsid w:val="005B3ABE"/>
    <w:rsid w:val="005B4C8D"/>
    <w:rsid w:val="005B4E5D"/>
    <w:rsid w:val="005B62C4"/>
    <w:rsid w:val="005C04F6"/>
    <w:rsid w:val="005C0C37"/>
    <w:rsid w:val="005C105C"/>
    <w:rsid w:val="005C1FF6"/>
    <w:rsid w:val="005C21DF"/>
    <w:rsid w:val="005C255C"/>
    <w:rsid w:val="005C29B1"/>
    <w:rsid w:val="005C2F27"/>
    <w:rsid w:val="005C450C"/>
    <w:rsid w:val="005C46C1"/>
    <w:rsid w:val="005C6251"/>
    <w:rsid w:val="005C6AE3"/>
    <w:rsid w:val="005C6B74"/>
    <w:rsid w:val="005D0293"/>
    <w:rsid w:val="005D0351"/>
    <w:rsid w:val="005D0ED1"/>
    <w:rsid w:val="005D1991"/>
    <w:rsid w:val="005D2037"/>
    <w:rsid w:val="005D3973"/>
    <w:rsid w:val="005D3CF4"/>
    <w:rsid w:val="005D41A2"/>
    <w:rsid w:val="005D473E"/>
    <w:rsid w:val="005D4D58"/>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861"/>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D79EE"/>
    <w:rsid w:val="006E06DC"/>
    <w:rsid w:val="006E08CA"/>
    <w:rsid w:val="006E0A66"/>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8C5"/>
    <w:rsid w:val="00753C59"/>
    <w:rsid w:val="0075418C"/>
    <w:rsid w:val="00755417"/>
    <w:rsid w:val="00755636"/>
    <w:rsid w:val="00755D53"/>
    <w:rsid w:val="007568F4"/>
    <w:rsid w:val="00757B03"/>
    <w:rsid w:val="0076094B"/>
    <w:rsid w:val="00760D93"/>
    <w:rsid w:val="00761228"/>
    <w:rsid w:val="007615D6"/>
    <w:rsid w:val="00762028"/>
    <w:rsid w:val="007620F9"/>
    <w:rsid w:val="00762669"/>
    <w:rsid w:val="00762E31"/>
    <w:rsid w:val="007641DE"/>
    <w:rsid w:val="007645C6"/>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3296"/>
    <w:rsid w:val="007B4E13"/>
    <w:rsid w:val="007B55F9"/>
    <w:rsid w:val="007B5A53"/>
    <w:rsid w:val="007B603C"/>
    <w:rsid w:val="007B696F"/>
    <w:rsid w:val="007B6E14"/>
    <w:rsid w:val="007C030A"/>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0E47"/>
    <w:rsid w:val="00801904"/>
    <w:rsid w:val="008019CD"/>
    <w:rsid w:val="00801F6B"/>
    <w:rsid w:val="008021D6"/>
    <w:rsid w:val="00802616"/>
    <w:rsid w:val="0080369A"/>
    <w:rsid w:val="00803E4F"/>
    <w:rsid w:val="00804CBB"/>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4F0"/>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B64"/>
    <w:rsid w:val="00876EAC"/>
    <w:rsid w:val="00880217"/>
    <w:rsid w:val="008813A3"/>
    <w:rsid w:val="00881B6A"/>
    <w:rsid w:val="008829A3"/>
    <w:rsid w:val="008831F6"/>
    <w:rsid w:val="008837AC"/>
    <w:rsid w:val="00884094"/>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88E"/>
    <w:rsid w:val="008A5F37"/>
    <w:rsid w:val="008B0F46"/>
    <w:rsid w:val="008B1754"/>
    <w:rsid w:val="008B222D"/>
    <w:rsid w:val="008B2C88"/>
    <w:rsid w:val="008B2DF5"/>
    <w:rsid w:val="008B2DF9"/>
    <w:rsid w:val="008B2E65"/>
    <w:rsid w:val="008B2EB2"/>
    <w:rsid w:val="008B3B5C"/>
    <w:rsid w:val="008B4743"/>
    <w:rsid w:val="008B4C1F"/>
    <w:rsid w:val="008B5933"/>
    <w:rsid w:val="008B5CD6"/>
    <w:rsid w:val="008B6452"/>
    <w:rsid w:val="008B700F"/>
    <w:rsid w:val="008C0057"/>
    <w:rsid w:val="008C017B"/>
    <w:rsid w:val="008C02D8"/>
    <w:rsid w:val="008C084D"/>
    <w:rsid w:val="008C0DE9"/>
    <w:rsid w:val="008C10D9"/>
    <w:rsid w:val="008C30EF"/>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09F5"/>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5E43"/>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379C"/>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4C5D"/>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60DA"/>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862"/>
    <w:rsid w:val="00A35AA3"/>
    <w:rsid w:val="00A36C9D"/>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007D"/>
    <w:rsid w:val="00A70483"/>
    <w:rsid w:val="00A71332"/>
    <w:rsid w:val="00A71421"/>
    <w:rsid w:val="00A722E2"/>
    <w:rsid w:val="00A72A5A"/>
    <w:rsid w:val="00A73EB7"/>
    <w:rsid w:val="00A73EC7"/>
    <w:rsid w:val="00A742EC"/>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2882"/>
    <w:rsid w:val="00A830EF"/>
    <w:rsid w:val="00A837BD"/>
    <w:rsid w:val="00A84311"/>
    <w:rsid w:val="00A84591"/>
    <w:rsid w:val="00A86CF9"/>
    <w:rsid w:val="00A86D38"/>
    <w:rsid w:val="00A86E6C"/>
    <w:rsid w:val="00A874A2"/>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3C04"/>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7578"/>
    <w:rsid w:val="00AD0382"/>
    <w:rsid w:val="00AD08CC"/>
    <w:rsid w:val="00AD0DAE"/>
    <w:rsid w:val="00AD0E7D"/>
    <w:rsid w:val="00AD1E9A"/>
    <w:rsid w:val="00AD22C7"/>
    <w:rsid w:val="00AD24E9"/>
    <w:rsid w:val="00AD2B8F"/>
    <w:rsid w:val="00AD2C3D"/>
    <w:rsid w:val="00AD3AF3"/>
    <w:rsid w:val="00AD44FB"/>
    <w:rsid w:val="00AD460A"/>
    <w:rsid w:val="00AD611C"/>
    <w:rsid w:val="00AD6550"/>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24"/>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4B4"/>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6E04"/>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77B1B"/>
    <w:rsid w:val="00B80E99"/>
    <w:rsid w:val="00B80F8B"/>
    <w:rsid w:val="00B81089"/>
    <w:rsid w:val="00B8136F"/>
    <w:rsid w:val="00B81AF9"/>
    <w:rsid w:val="00B81DBD"/>
    <w:rsid w:val="00B81F64"/>
    <w:rsid w:val="00B82ED7"/>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1D93"/>
    <w:rsid w:val="00C42B7D"/>
    <w:rsid w:val="00C42E7A"/>
    <w:rsid w:val="00C44268"/>
    <w:rsid w:val="00C44D76"/>
    <w:rsid w:val="00C45034"/>
    <w:rsid w:val="00C45B76"/>
    <w:rsid w:val="00C46A5C"/>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5C6D"/>
    <w:rsid w:val="00C667AC"/>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1992"/>
    <w:rsid w:val="00CC2639"/>
    <w:rsid w:val="00CC2A10"/>
    <w:rsid w:val="00CC4F5E"/>
    <w:rsid w:val="00CC5637"/>
    <w:rsid w:val="00CC7731"/>
    <w:rsid w:val="00CD0308"/>
    <w:rsid w:val="00CD0331"/>
    <w:rsid w:val="00CD1096"/>
    <w:rsid w:val="00CD1315"/>
    <w:rsid w:val="00CD162A"/>
    <w:rsid w:val="00CD1DB3"/>
    <w:rsid w:val="00CD1F52"/>
    <w:rsid w:val="00CD268D"/>
    <w:rsid w:val="00CD2F37"/>
    <w:rsid w:val="00CD2F3F"/>
    <w:rsid w:val="00CD3061"/>
    <w:rsid w:val="00CD330A"/>
    <w:rsid w:val="00CD40A2"/>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095"/>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CB0"/>
    <w:rsid w:val="00DB36FA"/>
    <w:rsid w:val="00DB40F6"/>
    <w:rsid w:val="00DB418B"/>
    <w:rsid w:val="00DB52CB"/>
    <w:rsid w:val="00DB5919"/>
    <w:rsid w:val="00DB6894"/>
    <w:rsid w:val="00DB6EC3"/>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2CEE"/>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74B"/>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0B3"/>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12D"/>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12BC"/>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2BB"/>
    <w:rsid w:val="00E52835"/>
    <w:rsid w:val="00E52B18"/>
    <w:rsid w:val="00E52F9C"/>
    <w:rsid w:val="00E52FBB"/>
    <w:rsid w:val="00E53A44"/>
    <w:rsid w:val="00E53B78"/>
    <w:rsid w:val="00E54660"/>
    <w:rsid w:val="00E553AE"/>
    <w:rsid w:val="00E56843"/>
    <w:rsid w:val="00E575A6"/>
    <w:rsid w:val="00E57F38"/>
    <w:rsid w:val="00E60E76"/>
    <w:rsid w:val="00E6164D"/>
    <w:rsid w:val="00E62B60"/>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1CC"/>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ECA"/>
    <w:rsid w:val="00EF622F"/>
    <w:rsid w:val="00EF6E89"/>
    <w:rsid w:val="00F0121B"/>
    <w:rsid w:val="00F01A19"/>
    <w:rsid w:val="00F01BED"/>
    <w:rsid w:val="00F02FC5"/>
    <w:rsid w:val="00F03100"/>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111"/>
    <w:rsid w:val="00F56BEA"/>
    <w:rsid w:val="00F56C36"/>
    <w:rsid w:val="00F57827"/>
    <w:rsid w:val="00F57AB7"/>
    <w:rsid w:val="00F6010F"/>
    <w:rsid w:val="00F60859"/>
    <w:rsid w:val="00F60AA0"/>
    <w:rsid w:val="00F60D73"/>
    <w:rsid w:val="00F6115B"/>
    <w:rsid w:val="00F61AEA"/>
    <w:rsid w:val="00F62544"/>
    <w:rsid w:val="00F63D19"/>
    <w:rsid w:val="00F65662"/>
    <w:rsid w:val="00F657C1"/>
    <w:rsid w:val="00F66D2A"/>
    <w:rsid w:val="00F66D40"/>
    <w:rsid w:val="00F67028"/>
    <w:rsid w:val="00F700E6"/>
    <w:rsid w:val="00F703EC"/>
    <w:rsid w:val="00F73502"/>
    <w:rsid w:val="00F744BD"/>
    <w:rsid w:val="00F75384"/>
    <w:rsid w:val="00F76AF5"/>
    <w:rsid w:val="00F80117"/>
    <w:rsid w:val="00F8032A"/>
    <w:rsid w:val="00F8094C"/>
    <w:rsid w:val="00F820BC"/>
    <w:rsid w:val="00F8252B"/>
    <w:rsid w:val="00F84338"/>
    <w:rsid w:val="00F8475B"/>
    <w:rsid w:val="00F85221"/>
    <w:rsid w:val="00F85574"/>
    <w:rsid w:val="00F856C1"/>
    <w:rsid w:val="00F85D4E"/>
    <w:rsid w:val="00F85FA3"/>
    <w:rsid w:val="00F875F2"/>
    <w:rsid w:val="00F87D56"/>
    <w:rsid w:val="00F87F57"/>
    <w:rsid w:val="00F900B2"/>
    <w:rsid w:val="00F902E6"/>
    <w:rsid w:val="00F90337"/>
    <w:rsid w:val="00F9073B"/>
    <w:rsid w:val="00F9108C"/>
    <w:rsid w:val="00F9185B"/>
    <w:rsid w:val="00F91AEF"/>
    <w:rsid w:val="00F91D6E"/>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D27"/>
    <w:rsid w:val="00FC402E"/>
    <w:rsid w:val="00FC567A"/>
    <w:rsid w:val="00FC57D8"/>
    <w:rsid w:val="00FC6D10"/>
    <w:rsid w:val="00FD0893"/>
    <w:rsid w:val="00FD0AED"/>
    <w:rsid w:val="00FD1931"/>
    <w:rsid w:val="00FD255E"/>
    <w:rsid w:val="00FD261B"/>
    <w:rsid w:val="00FD3A2B"/>
    <w:rsid w:val="00FD4805"/>
    <w:rsid w:val="00FD481C"/>
    <w:rsid w:val="00FD527D"/>
    <w:rsid w:val="00FD54E9"/>
    <w:rsid w:val="00FD5C55"/>
    <w:rsid w:val="00FD5D6A"/>
    <w:rsid w:val="00FD705E"/>
    <w:rsid w:val="00FD7973"/>
    <w:rsid w:val="00FD7A0F"/>
    <w:rsid w:val="00FE0621"/>
    <w:rsid w:val="00FE210A"/>
    <w:rsid w:val="00FE22AD"/>
    <w:rsid w:val="00FE2BF2"/>
    <w:rsid w:val="00FE35C0"/>
    <w:rsid w:val="00FE4494"/>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9EA31C"/>
  <w15:docId w15:val="{9F9ABD00-27D5-480A-81F2-3CE72AB59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Bullet List,FooterText,numbered,List Paragraph1"/>
    <w:basedOn w:val="a"/>
    <w:link w:val="af"/>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Bullet List Знак,FooterText Знак,numbered Знак,List Paragraph1 Знак"/>
    <w:link w:val="ae"/>
    <w:uiPriority w:val="34"/>
    <w:locked/>
    <w:rsid w:val="004B4870"/>
    <w:rPr>
      <w:sz w:val="24"/>
      <w:szCs w:val="24"/>
    </w:rPr>
  </w:style>
  <w:style w:type="paragraph" w:customStyle="1" w:styleId="ConsPlusNonformat">
    <w:name w:val="ConsPlusNonformat"/>
    <w:rsid w:val="00A82882"/>
    <w:pPr>
      <w:widowControl w:val="0"/>
      <w:autoSpaceDE w:val="0"/>
      <w:autoSpaceDN w:val="0"/>
      <w:adjustRightInd w:val="0"/>
    </w:pPr>
    <w:rPr>
      <w:rFonts w:ascii="Courier New" w:hAnsi="Courier New" w:cs="Courier New"/>
    </w:rPr>
  </w:style>
  <w:style w:type="paragraph" w:customStyle="1" w:styleId="Default">
    <w:name w:val="Default"/>
    <w:rsid w:val="00B77B1B"/>
    <w:pPr>
      <w:autoSpaceDE w:val="0"/>
      <w:autoSpaceDN w:val="0"/>
      <w:adjustRightInd w:val="0"/>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476398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15259247">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oc@prim.drsk.ru" TargetMode="Externa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FB3FF4-71CE-445E-986F-BA48DCFE2D32}">
  <ds:schemaRefs>
    <ds:schemaRef ds:uri="http://schemas.openxmlformats.org/officeDocument/2006/bibliography"/>
  </ds:schemaRefs>
</ds:datastoreItem>
</file>

<file path=customXml/itemProps5.xml><?xml version="1.0" encoding="utf-8"?>
<ds:datastoreItem xmlns:ds="http://schemas.openxmlformats.org/officeDocument/2006/customXml" ds:itemID="{AA71CC3F-DF24-477C-B0F1-1A5FE4821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40</Pages>
  <Words>16718</Words>
  <Characters>95296</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111791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Красникова Ирина Александровна</cp:lastModifiedBy>
  <cp:revision>15</cp:revision>
  <cp:lastPrinted>2021-02-19T06:15:00Z</cp:lastPrinted>
  <dcterms:created xsi:type="dcterms:W3CDTF">2021-02-18T02:03:00Z</dcterms:created>
  <dcterms:modified xsi:type="dcterms:W3CDTF">2021-02-19T06:30:00Z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